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7BE" w:rsidRPr="00F277BE" w:rsidRDefault="00F277BE" w:rsidP="00F277BE">
      <w:pPr>
        <w:spacing w:after="0" w:line="276" w:lineRule="auto"/>
        <w:jc w:val="both"/>
        <w:rPr>
          <w:rFonts w:ascii="Times New Roman" w:hAnsi="Times New Roman"/>
          <w:bCs/>
          <w:color w:val="000000"/>
          <w:sz w:val="28"/>
          <w:szCs w:val="28"/>
        </w:rPr>
      </w:pPr>
      <w:r w:rsidRPr="00F277BE">
        <w:rPr>
          <w:rFonts w:ascii="Times New Roman" w:hAnsi="Times New Roman"/>
          <w:b/>
          <w:bCs/>
          <w:color w:val="000000"/>
          <w:sz w:val="28"/>
          <w:szCs w:val="28"/>
        </w:rPr>
        <w:t xml:space="preserve">       </w:t>
      </w:r>
      <w:r w:rsidRPr="00F277BE">
        <w:rPr>
          <w:rFonts w:ascii="Times New Roman" w:hAnsi="Times New Roman"/>
          <w:bCs/>
          <w:color w:val="000000"/>
          <w:sz w:val="28"/>
          <w:szCs w:val="28"/>
        </w:rPr>
        <w:t>Рангаева С.И. «Основы</w:t>
      </w:r>
      <w:r w:rsidR="00CE26D0">
        <w:rPr>
          <w:rFonts w:ascii="Times New Roman" w:hAnsi="Times New Roman"/>
          <w:bCs/>
          <w:color w:val="000000"/>
          <w:sz w:val="28"/>
          <w:szCs w:val="28"/>
        </w:rPr>
        <w:t xml:space="preserve"> философии»           группа 3ТЭМ       05.10.21</w:t>
      </w:r>
      <w:r w:rsidRPr="00F277BE">
        <w:rPr>
          <w:rFonts w:ascii="Times New Roman" w:hAnsi="Times New Roman"/>
          <w:bCs/>
          <w:color w:val="000000"/>
          <w:sz w:val="28"/>
          <w:szCs w:val="28"/>
        </w:rPr>
        <w:t xml:space="preserve">               </w:t>
      </w:r>
    </w:p>
    <w:p w:rsidR="00F277BE" w:rsidRPr="00F277BE" w:rsidRDefault="00F277BE" w:rsidP="00F277BE">
      <w:pPr>
        <w:spacing w:after="0" w:line="276" w:lineRule="auto"/>
        <w:jc w:val="both"/>
        <w:rPr>
          <w:rFonts w:ascii="Times New Roman" w:hAnsi="Times New Roman"/>
          <w:b/>
          <w:bCs/>
          <w:color w:val="000000"/>
          <w:sz w:val="28"/>
          <w:szCs w:val="28"/>
        </w:rPr>
      </w:pPr>
    </w:p>
    <w:p w:rsidR="00F277BE" w:rsidRPr="00F277BE" w:rsidRDefault="00F277BE" w:rsidP="00262280">
      <w:pPr>
        <w:spacing w:after="0" w:line="276" w:lineRule="auto"/>
        <w:jc w:val="center"/>
        <w:rPr>
          <w:rFonts w:ascii="Times New Roman" w:hAnsi="Times New Roman"/>
          <w:color w:val="000000"/>
          <w:sz w:val="28"/>
          <w:szCs w:val="28"/>
        </w:rPr>
      </w:pPr>
      <w:r w:rsidRPr="00F277BE">
        <w:rPr>
          <w:rFonts w:ascii="Times New Roman" w:hAnsi="Times New Roman"/>
          <w:b/>
          <w:bCs/>
          <w:color w:val="000000"/>
          <w:sz w:val="28"/>
          <w:szCs w:val="28"/>
        </w:rPr>
        <w:t xml:space="preserve">Тема. </w:t>
      </w:r>
      <w:r w:rsidRPr="00262280">
        <w:rPr>
          <w:rFonts w:ascii="Times New Roman" w:hAnsi="Times New Roman"/>
          <w:b/>
          <w:bCs/>
          <w:color w:val="000000"/>
          <w:sz w:val="28"/>
          <w:szCs w:val="28"/>
        </w:rPr>
        <w:t>Основные этапы развития и особенности русской философии</w:t>
      </w:r>
    </w:p>
    <w:p w:rsidR="00F277BE" w:rsidRPr="00F277BE" w:rsidRDefault="00F277BE" w:rsidP="00F27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color w:val="000000"/>
          <w:sz w:val="28"/>
          <w:szCs w:val="28"/>
          <w:lang w:eastAsia="ru-RU"/>
        </w:rPr>
      </w:pPr>
    </w:p>
    <w:p w:rsidR="00262280" w:rsidRPr="00262280" w:rsidRDefault="00262280" w:rsidP="00262280">
      <w:pPr>
        <w:spacing w:after="0" w:line="240" w:lineRule="auto"/>
        <w:jc w:val="both"/>
        <w:rPr>
          <w:rFonts w:ascii="Times New Roman" w:eastAsia="Times New Roman" w:hAnsi="Times New Roman"/>
          <w:bCs/>
          <w:color w:val="000000"/>
          <w:sz w:val="28"/>
          <w:szCs w:val="28"/>
          <w:shd w:val="clear" w:color="auto" w:fill="FFFFFF"/>
          <w:lang w:eastAsia="ru-RU"/>
        </w:rPr>
      </w:pPr>
      <w:r w:rsidRPr="00262280">
        <w:rPr>
          <w:rFonts w:ascii="Times New Roman" w:eastAsia="Times New Roman" w:hAnsi="Times New Roman"/>
          <w:b/>
          <w:bCs/>
          <w:color w:val="000000"/>
          <w:sz w:val="28"/>
          <w:szCs w:val="28"/>
          <w:shd w:val="clear" w:color="auto" w:fill="FFFFFF"/>
          <w:lang w:eastAsia="ru-RU"/>
        </w:rPr>
        <w:t>Учебная цель:</w:t>
      </w:r>
      <w:r w:rsidRPr="00262280">
        <w:rPr>
          <w:rFonts w:ascii="Times New Roman" w:eastAsia="Times New Roman" w:hAnsi="Times New Roman"/>
          <w:bCs/>
          <w:color w:val="000000"/>
          <w:sz w:val="28"/>
          <w:szCs w:val="28"/>
          <w:shd w:val="clear" w:color="auto" w:fill="FFFFFF"/>
          <w:lang w:eastAsia="ru-RU"/>
        </w:rPr>
        <w:t xml:space="preserve"> проанализировать</w:t>
      </w:r>
      <w:r>
        <w:rPr>
          <w:rFonts w:ascii="Times New Roman" w:eastAsia="Times New Roman" w:hAnsi="Times New Roman"/>
          <w:bCs/>
          <w:color w:val="000000"/>
          <w:sz w:val="28"/>
          <w:szCs w:val="28"/>
          <w:shd w:val="clear" w:color="auto" w:fill="FFFFFF"/>
          <w:lang w:eastAsia="ru-RU"/>
        </w:rPr>
        <w:t xml:space="preserve"> этапы развития русской философии</w:t>
      </w:r>
      <w:r w:rsidRPr="00262280">
        <w:rPr>
          <w:rFonts w:ascii="Times New Roman" w:eastAsia="Times New Roman" w:hAnsi="Times New Roman"/>
          <w:bCs/>
          <w:color w:val="000000"/>
          <w:sz w:val="28"/>
          <w:szCs w:val="28"/>
          <w:shd w:val="clear" w:color="auto" w:fill="FFFFFF"/>
          <w:lang w:eastAsia="ru-RU"/>
        </w:rPr>
        <w:t>;   определить характерные черты философской мысли</w:t>
      </w:r>
      <w:r>
        <w:rPr>
          <w:rFonts w:ascii="Times New Roman" w:eastAsia="Times New Roman" w:hAnsi="Times New Roman"/>
          <w:bCs/>
          <w:color w:val="000000"/>
          <w:sz w:val="28"/>
          <w:szCs w:val="28"/>
          <w:shd w:val="clear" w:color="auto" w:fill="FFFFFF"/>
          <w:lang w:eastAsia="ru-RU"/>
        </w:rPr>
        <w:t xml:space="preserve"> России</w:t>
      </w:r>
      <w:r w:rsidRPr="00262280">
        <w:rPr>
          <w:rFonts w:ascii="Times New Roman" w:eastAsia="Times New Roman" w:hAnsi="Times New Roman"/>
          <w:bCs/>
          <w:color w:val="000000"/>
          <w:sz w:val="28"/>
          <w:szCs w:val="28"/>
          <w:shd w:val="clear" w:color="auto" w:fill="FFFFFF"/>
          <w:lang w:eastAsia="ru-RU"/>
        </w:rPr>
        <w:t>, раскрыть</w:t>
      </w:r>
      <w:r>
        <w:rPr>
          <w:rFonts w:ascii="Times New Roman" w:eastAsia="Times New Roman" w:hAnsi="Times New Roman"/>
          <w:bCs/>
          <w:color w:val="000000"/>
          <w:sz w:val="28"/>
          <w:szCs w:val="28"/>
          <w:shd w:val="clear" w:color="auto" w:fill="FFFFFF"/>
          <w:lang w:eastAsia="ru-RU"/>
        </w:rPr>
        <w:t xml:space="preserve"> сущность основных философских направлений в русской философии</w:t>
      </w:r>
      <w:r w:rsidRPr="00262280">
        <w:rPr>
          <w:rFonts w:ascii="Times New Roman" w:eastAsia="Times New Roman" w:hAnsi="Times New Roman"/>
          <w:bCs/>
          <w:color w:val="000000"/>
          <w:sz w:val="28"/>
          <w:szCs w:val="28"/>
          <w:shd w:val="clear" w:color="auto" w:fill="FFFFFF"/>
          <w:lang w:eastAsia="ru-RU"/>
        </w:rPr>
        <w:t xml:space="preserve">; охарактеризовать развитие  </w:t>
      </w:r>
      <w:r>
        <w:rPr>
          <w:rFonts w:ascii="Times New Roman" w:eastAsia="Times New Roman" w:hAnsi="Times New Roman"/>
          <w:bCs/>
          <w:color w:val="000000"/>
          <w:sz w:val="28"/>
          <w:szCs w:val="28"/>
          <w:shd w:val="clear" w:color="auto" w:fill="FFFFFF"/>
          <w:lang w:eastAsia="ru-RU"/>
        </w:rPr>
        <w:t>русской</w:t>
      </w:r>
      <w:r w:rsidRPr="00262280">
        <w:rPr>
          <w:rFonts w:ascii="Times New Roman" w:eastAsia="Times New Roman" w:hAnsi="Times New Roman"/>
          <w:bCs/>
          <w:color w:val="000000"/>
          <w:sz w:val="28"/>
          <w:szCs w:val="28"/>
          <w:shd w:val="clear" w:color="auto" w:fill="FFFFFF"/>
          <w:lang w:eastAsia="ru-RU"/>
        </w:rPr>
        <w:t xml:space="preserve">  философии</w:t>
      </w:r>
      <w:r>
        <w:rPr>
          <w:rFonts w:ascii="Times New Roman" w:eastAsia="Times New Roman" w:hAnsi="Times New Roman"/>
          <w:bCs/>
          <w:color w:val="000000"/>
          <w:sz w:val="28"/>
          <w:szCs w:val="28"/>
          <w:shd w:val="clear" w:color="auto" w:fill="FFFFFF"/>
          <w:lang w:eastAsia="ru-RU"/>
        </w:rPr>
        <w:t xml:space="preserve"> в ХХв</w:t>
      </w:r>
      <w:r w:rsidRPr="00262280">
        <w:rPr>
          <w:rFonts w:ascii="Times New Roman" w:eastAsia="Times New Roman" w:hAnsi="Times New Roman"/>
          <w:bCs/>
          <w:color w:val="000000"/>
          <w:sz w:val="28"/>
          <w:szCs w:val="28"/>
          <w:shd w:val="clear" w:color="auto" w:fill="FFFFFF"/>
          <w:lang w:eastAsia="ru-RU"/>
        </w:rPr>
        <w:t xml:space="preserve">. </w:t>
      </w:r>
    </w:p>
    <w:p w:rsidR="00262280" w:rsidRPr="00262280" w:rsidRDefault="00262280" w:rsidP="00262280">
      <w:pPr>
        <w:spacing w:after="0" w:line="240" w:lineRule="auto"/>
        <w:jc w:val="both"/>
        <w:rPr>
          <w:rFonts w:ascii="Times New Roman" w:eastAsia="Times New Roman" w:hAnsi="Times New Roman"/>
          <w:bCs/>
          <w:color w:val="000000"/>
          <w:sz w:val="28"/>
          <w:szCs w:val="28"/>
          <w:shd w:val="clear" w:color="auto" w:fill="FFFFFF"/>
          <w:lang w:eastAsia="ru-RU"/>
        </w:rPr>
      </w:pPr>
      <w:r w:rsidRPr="00262280">
        <w:rPr>
          <w:rFonts w:ascii="Times New Roman" w:eastAsia="Times New Roman" w:hAnsi="Times New Roman"/>
          <w:b/>
          <w:bCs/>
          <w:color w:val="000000"/>
          <w:sz w:val="28"/>
          <w:szCs w:val="28"/>
          <w:shd w:val="clear" w:color="auto" w:fill="FFFFFF"/>
          <w:lang w:eastAsia="ru-RU"/>
        </w:rPr>
        <w:t>Развивающая цель</w:t>
      </w:r>
      <w:r w:rsidRPr="00262280">
        <w:rPr>
          <w:rFonts w:ascii="Times New Roman" w:eastAsia="Times New Roman" w:hAnsi="Times New Roman"/>
          <w:bCs/>
          <w:color w:val="000000"/>
          <w:sz w:val="28"/>
          <w:szCs w:val="28"/>
          <w:shd w:val="clear" w:color="auto" w:fill="FFFFFF"/>
          <w:lang w:eastAsia="ru-RU"/>
        </w:rPr>
        <w:t>: развивать и активизировать мыслительную  деятельности студентов; формировать умение отстаивать свою точку зрения через приведение аргументов.</w:t>
      </w:r>
    </w:p>
    <w:p w:rsidR="00262280" w:rsidRDefault="00262280" w:rsidP="00262280">
      <w:pPr>
        <w:spacing w:after="0" w:line="276" w:lineRule="auto"/>
        <w:rPr>
          <w:bCs/>
          <w:color w:val="000000"/>
          <w:sz w:val="28"/>
          <w:szCs w:val="28"/>
          <w:shd w:val="clear" w:color="auto" w:fill="FFFFFF"/>
        </w:rPr>
      </w:pPr>
      <w:r w:rsidRPr="00262280">
        <w:rPr>
          <w:rFonts w:ascii="Times New Roman" w:hAnsi="Times New Roman"/>
          <w:b/>
          <w:bCs/>
          <w:color w:val="000000"/>
          <w:sz w:val="28"/>
          <w:szCs w:val="28"/>
          <w:shd w:val="clear" w:color="auto" w:fill="FFFFFF"/>
        </w:rPr>
        <w:t>Воспитательная цель</w:t>
      </w:r>
      <w:r w:rsidRPr="00262280">
        <w:rPr>
          <w:rFonts w:ascii="Times New Roman" w:hAnsi="Times New Roman"/>
          <w:bCs/>
          <w:color w:val="000000"/>
          <w:sz w:val="28"/>
          <w:szCs w:val="28"/>
          <w:shd w:val="clear" w:color="auto" w:fill="FFFFFF"/>
        </w:rPr>
        <w:t>: воспитывать у студентов уважение и заинтересованность к отечественным историко – философским концепциям</w:t>
      </w:r>
      <w:r w:rsidRPr="00262280">
        <w:rPr>
          <w:bCs/>
          <w:color w:val="000000"/>
          <w:sz w:val="28"/>
          <w:szCs w:val="28"/>
          <w:shd w:val="clear" w:color="auto" w:fill="FFFFFF"/>
        </w:rPr>
        <w:t>.</w:t>
      </w:r>
    </w:p>
    <w:p w:rsidR="002C6334" w:rsidRPr="002C6334" w:rsidRDefault="002C6334" w:rsidP="002C6334">
      <w:pPr>
        <w:spacing w:after="0" w:line="276" w:lineRule="auto"/>
        <w:rPr>
          <w:rFonts w:ascii="Times New Roman" w:hAnsi="Times New Roman"/>
          <w:b/>
          <w:bCs/>
          <w:color w:val="000000"/>
          <w:sz w:val="28"/>
          <w:szCs w:val="28"/>
          <w:shd w:val="clear" w:color="auto" w:fill="FFFFFF"/>
        </w:rPr>
      </w:pPr>
      <w:r w:rsidRPr="002C6334">
        <w:rPr>
          <w:rFonts w:ascii="Times New Roman" w:hAnsi="Times New Roman"/>
          <w:b/>
          <w:bCs/>
          <w:color w:val="000000"/>
          <w:sz w:val="28"/>
          <w:szCs w:val="28"/>
          <w:shd w:val="clear" w:color="auto" w:fill="FFFFFF"/>
        </w:rPr>
        <w:t>Задачи:</w:t>
      </w:r>
    </w:p>
    <w:p w:rsidR="002C6334" w:rsidRPr="002C6334" w:rsidRDefault="002C6334" w:rsidP="002C6334">
      <w:pPr>
        <w:spacing w:after="0" w:line="276" w:lineRule="auto"/>
        <w:rPr>
          <w:rFonts w:ascii="Times New Roman" w:hAnsi="Times New Roman"/>
          <w:bCs/>
          <w:color w:val="000000"/>
          <w:sz w:val="28"/>
          <w:szCs w:val="28"/>
          <w:shd w:val="clear" w:color="auto" w:fill="FFFFFF"/>
        </w:rPr>
      </w:pPr>
      <w:r>
        <w:rPr>
          <w:rFonts w:ascii="Times New Roman" w:hAnsi="Times New Roman"/>
          <w:bCs/>
          <w:color w:val="000000"/>
          <w:sz w:val="28"/>
          <w:szCs w:val="28"/>
          <w:shd w:val="clear" w:color="auto" w:fill="FFFFFF"/>
        </w:rPr>
        <w:t xml:space="preserve">1. </w:t>
      </w:r>
      <w:r w:rsidRPr="002C6334">
        <w:rPr>
          <w:rFonts w:ascii="Times New Roman" w:hAnsi="Times New Roman"/>
          <w:bCs/>
          <w:color w:val="000000"/>
          <w:sz w:val="28"/>
          <w:szCs w:val="28"/>
          <w:shd w:val="clear" w:color="auto" w:fill="FFFFFF"/>
        </w:rPr>
        <w:t xml:space="preserve">Сформировать представление </w:t>
      </w:r>
      <w:r>
        <w:rPr>
          <w:rFonts w:ascii="Times New Roman" w:hAnsi="Times New Roman"/>
          <w:bCs/>
          <w:color w:val="000000"/>
          <w:sz w:val="28"/>
          <w:szCs w:val="28"/>
          <w:shd w:val="clear" w:color="auto" w:fill="FFFFFF"/>
        </w:rPr>
        <w:t>об</w:t>
      </w:r>
      <w:r w:rsidRPr="002C6334">
        <w:rPr>
          <w:rFonts w:ascii="Times New Roman" w:hAnsi="Times New Roman"/>
          <w:bCs/>
          <w:color w:val="000000"/>
          <w:sz w:val="28"/>
          <w:szCs w:val="28"/>
          <w:shd w:val="clear" w:color="auto" w:fill="FFFFFF"/>
        </w:rPr>
        <w:t>уча</w:t>
      </w:r>
      <w:r>
        <w:rPr>
          <w:rFonts w:ascii="Times New Roman" w:hAnsi="Times New Roman"/>
          <w:bCs/>
          <w:color w:val="000000"/>
          <w:sz w:val="28"/>
          <w:szCs w:val="28"/>
          <w:shd w:val="clear" w:color="auto" w:fill="FFFFFF"/>
        </w:rPr>
        <w:t>ю</w:t>
      </w:r>
      <w:r w:rsidRPr="002C6334">
        <w:rPr>
          <w:rFonts w:ascii="Times New Roman" w:hAnsi="Times New Roman"/>
          <w:bCs/>
          <w:color w:val="000000"/>
          <w:sz w:val="28"/>
          <w:szCs w:val="28"/>
          <w:shd w:val="clear" w:color="auto" w:fill="FFFFFF"/>
        </w:rPr>
        <w:t>щихся об основных этапах развития русской</w:t>
      </w:r>
      <w:r>
        <w:rPr>
          <w:rFonts w:ascii="Times New Roman" w:hAnsi="Times New Roman"/>
          <w:bCs/>
          <w:color w:val="000000"/>
          <w:sz w:val="28"/>
          <w:szCs w:val="28"/>
          <w:shd w:val="clear" w:color="auto" w:fill="FFFFFF"/>
        </w:rPr>
        <w:t xml:space="preserve">  философии</w:t>
      </w:r>
      <w:r w:rsidRPr="002C6334">
        <w:rPr>
          <w:rFonts w:ascii="Times New Roman" w:hAnsi="Times New Roman"/>
          <w:bCs/>
          <w:color w:val="000000"/>
          <w:sz w:val="28"/>
          <w:szCs w:val="28"/>
          <w:shd w:val="clear" w:color="auto" w:fill="FFFFFF"/>
        </w:rPr>
        <w:t>.</w:t>
      </w:r>
    </w:p>
    <w:p w:rsidR="002C6334" w:rsidRPr="002C6334" w:rsidRDefault="002C6334" w:rsidP="002C6334">
      <w:pPr>
        <w:spacing w:after="0" w:line="276" w:lineRule="auto"/>
        <w:rPr>
          <w:rFonts w:ascii="Times New Roman" w:hAnsi="Times New Roman"/>
          <w:bCs/>
          <w:color w:val="000000"/>
          <w:sz w:val="28"/>
          <w:szCs w:val="28"/>
          <w:shd w:val="clear" w:color="auto" w:fill="FFFFFF"/>
        </w:rPr>
      </w:pPr>
      <w:r>
        <w:rPr>
          <w:rFonts w:ascii="Times New Roman" w:hAnsi="Times New Roman"/>
          <w:bCs/>
          <w:color w:val="000000"/>
          <w:sz w:val="28"/>
          <w:szCs w:val="28"/>
          <w:shd w:val="clear" w:color="auto" w:fill="FFFFFF"/>
        </w:rPr>
        <w:t>2.</w:t>
      </w:r>
      <w:r w:rsidRPr="002C6334">
        <w:rPr>
          <w:rFonts w:ascii="Times New Roman" w:hAnsi="Times New Roman"/>
          <w:bCs/>
          <w:color w:val="000000"/>
          <w:sz w:val="28"/>
          <w:szCs w:val="28"/>
          <w:shd w:val="clear" w:color="auto" w:fill="FFFFFF"/>
        </w:rPr>
        <w:t>Показать связь развития философской мысли с историей страны.</w:t>
      </w:r>
    </w:p>
    <w:p w:rsidR="002C6334" w:rsidRPr="002C6334" w:rsidRDefault="002C6334" w:rsidP="002C6334">
      <w:pPr>
        <w:spacing w:after="0" w:line="276" w:lineRule="auto"/>
        <w:rPr>
          <w:rFonts w:ascii="Times New Roman" w:hAnsi="Times New Roman"/>
          <w:bCs/>
          <w:color w:val="000000"/>
          <w:sz w:val="28"/>
          <w:szCs w:val="28"/>
          <w:shd w:val="clear" w:color="auto" w:fill="FFFFFF"/>
        </w:rPr>
      </w:pPr>
      <w:r>
        <w:rPr>
          <w:rFonts w:ascii="Times New Roman" w:hAnsi="Times New Roman"/>
          <w:bCs/>
          <w:color w:val="000000"/>
          <w:sz w:val="28"/>
          <w:szCs w:val="28"/>
          <w:shd w:val="clear" w:color="auto" w:fill="FFFFFF"/>
        </w:rPr>
        <w:t>3.Способствовать ф</w:t>
      </w:r>
      <w:r w:rsidRPr="002C6334">
        <w:rPr>
          <w:rFonts w:ascii="Times New Roman" w:hAnsi="Times New Roman"/>
          <w:bCs/>
          <w:color w:val="000000"/>
          <w:sz w:val="28"/>
          <w:szCs w:val="28"/>
          <w:shd w:val="clear" w:color="auto" w:fill="FFFFFF"/>
        </w:rPr>
        <w:t>ормированию логического мышления, основ философского анализа общественных явлений, системы ценностных ориентацией и идеалов.</w:t>
      </w:r>
    </w:p>
    <w:p w:rsidR="002C6334" w:rsidRPr="002C6334" w:rsidRDefault="002C6334" w:rsidP="002C6334">
      <w:pPr>
        <w:spacing w:after="0" w:line="276" w:lineRule="auto"/>
        <w:rPr>
          <w:rFonts w:ascii="Times New Roman" w:hAnsi="Times New Roman"/>
          <w:bCs/>
          <w:color w:val="000000"/>
          <w:sz w:val="28"/>
          <w:szCs w:val="28"/>
          <w:shd w:val="clear" w:color="auto" w:fill="FFFFFF"/>
        </w:rPr>
      </w:pPr>
      <w:r>
        <w:rPr>
          <w:rFonts w:ascii="Times New Roman" w:hAnsi="Times New Roman"/>
          <w:bCs/>
          <w:color w:val="000000"/>
          <w:sz w:val="28"/>
          <w:szCs w:val="28"/>
          <w:shd w:val="clear" w:color="auto" w:fill="FFFFFF"/>
        </w:rPr>
        <w:t>4.</w:t>
      </w:r>
      <w:r w:rsidRPr="002C6334">
        <w:rPr>
          <w:rFonts w:ascii="Times New Roman" w:hAnsi="Times New Roman"/>
          <w:bCs/>
          <w:color w:val="000000"/>
          <w:sz w:val="28"/>
          <w:szCs w:val="28"/>
          <w:shd w:val="clear" w:color="auto" w:fill="FFFFFF"/>
        </w:rPr>
        <w:t>Проводить поиск инфор</w:t>
      </w:r>
      <w:r>
        <w:rPr>
          <w:rFonts w:ascii="Times New Roman" w:hAnsi="Times New Roman"/>
          <w:bCs/>
          <w:color w:val="000000"/>
          <w:sz w:val="28"/>
          <w:szCs w:val="28"/>
          <w:shd w:val="clear" w:color="auto" w:fill="FFFFFF"/>
        </w:rPr>
        <w:t>мации в источниках разного типа.</w:t>
      </w:r>
    </w:p>
    <w:p w:rsidR="002C6334" w:rsidRPr="002C6334" w:rsidRDefault="002C6334" w:rsidP="00262280">
      <w:pPr>
        <w:spacing w:after="0" w:line="276" w:lineRule="auto"/>
        <w:rPr>
          <w:rFonts w:ascii="Times New Roman" w:hAnsi="Times New Roman"/>
          <w:bCs/>
          <w:color w:val="000000"/>
          <w:sz w:val="28"/>
          <w:szCs w:val="28"/>
          <w:shd w:val="clear" w:color="auto" w:fill="FFFFFF"/>
        </w:rPr>
      </w:pPr>
      <w:r>
        <w:rPr>
          <w:rFonts w:ascii="Times New Roman" w:hAnsi="Times New Roman"/>
          <w:bCs/>
          <w:color w:val="000000"/>
          <w:sz w:val="28"/>
          <w:szCs w:val="28"/>
          <w:shd w:val="clear" w:color="auto" w:fill="FFFFFF"/>
        </w:rPr>
        <w:t>5.</w:t>
      </w:r>
      <w:r w:rsidRPr="002C6334">
        <w:rPr>
          <w:rFonts w:ascii="Times New Roman" w:hAnsi="Times New Roman"/>
          <w:bCs/>
          <w:color w:val="000000"/>
          <w:sz w:val="28"/>
          <w:szCs w:val="28"/>
          <w:shd w:val="clear" w:color="auto" w:fill="FFFFFF"/>
        </w:rPr>
        <w:t>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p>
    <w:p w:rsidR="00F277BE" w:rsidRPr="00F277BE" w:rsidRDefault="00F277BE" w:rsidP="00262280">
      <w:pPr>
        <w:spacing w:after="0" w:line="276" w:lineRule="auto"/>
        <w:rPr>
          <w:rFonts w:ascii="Times New Roman" w:hAnsi="Times New Roman"/>
          <w:b/>
          <w:bCs/>
          <w:color w:val="000000"/>
          <w:sz w:val="28"/>
          <w:szCs w:val="28"/>
        </w:rPr>
      </w:pPr>
      <w:r w:rsidRPr="00F277BE">
        <w:rPr>
          <w:rFonts w:ascii="Times New Roman" w:hAnsi="Times New Roman"/>
          <w:b/>
          <w:bCs/>
          <w:color w:val="000000"/>
          <w:sz w:val="28"/>
          <w:szCs w:val="28"/>
        </w:rPr>
        <w:t>План:</w:t>
      </w:r>
    </w:p>
    <w:p w:rsidR="00F277BE" w:rsidRPr="00262280" w:rsidRDefault="00F277BE" w:rsidP="00F277BE">
      <w:pPr>
        <w:spacing w:after="0" w:line="360" w:lineRule="atLeast"/>
        <w:ind w:left="150" w:right="150"/>
        <w:rPr>
          <w:rFonts w:ascii="Times New Roman" w:eastAsia="Times New Roman" w:hAnsi="Times New Roman"/>
          <w:color w:val="000000"/>
          <w:sz w:val="28"/>
          <w:szCs w:val="28"/>
          <w:lang w:eastAsia="ru-RU"/>
        </w:rPr>
      </w:pPr>
      <w:r w:rsidRPr="00262280">
        <w:rPr>
          <w:rFonts w:ascii="Times New Roman" w:eastAsia="Times New Roman" w:hAnsi="Times New Roman"/>
          <w:bCs/>
          <w:color w:val="000000"/>
          <w:sz w:val="28"/>
          <w:szCs w:val="28"/>
          <w:lang w:eastAsia="ru-RU"/>
        </w:rPr>
        <w:t>1.</w:t>
      </w:r>
      <w:r w:rsidRPr="00262280">
        <w:rPr>
          <w:rFonts w:ascii="Times New Roman" w:eastAsia="Times New Roman" w:hAnsi="Times New Roman"/>
          <w:color w:val="000000"/>
          <w:sz w:val="28"/>
          <w:szCs w:val="28"/>
          <w:lang w:eastAsia="ru-RU"/>
        </w:rPr>
        <w:t xml:space="preserve"> </w:t>
      </w:r>
      <w:r w:rsidRPr="00262280">
        <w:rPr>
          <w:rFonts w:ascii="Times New Roman" w:eastAsia="Times New Roman" w:hAnsi="Times New Roman"/>
          <w:bCs/>
          <w:color w:val="000000"/>
          <w:sz w:val="28"/>
          <w:szCs w:val="28"/>
          <w:lang w:eastAsia="ru-RU"/>
        </w:rPr>
        <w:t>Русская историософия (западничество, славянофильство, евразийство).</w:t>
      </w:r>
    </w:p>
    <w:p w:rsidR="00F277BE" w:rsidRPr="00262280" w:rsidRDefault="00F277BE" w:rsidP="00F277BE">
      <w:pPr>
        <w:spacing w:after="0" w:line="360" w:lineRule="atLeast"/>
        <w:ind w:left="150" w:right="150"/>
        <w:rPr>
          <w:rFonts w:ascii="Times New Roman" w:eastAsia="Times New Roman" w:hAnsi="Times New Roman"/>
          <w:color w:val="000000"/>
          <w:sz w:val="28"/>
          <w:szCs w:val="28"/>
          <w:lang w:eastAsia="ru-RU"/>
        </w:rPr>
      </w:pPr>
      <w:r w:rsidRPr="00262280">
        <w:rPr>
          <w:rFonts w:ascii="Times New Roman" w:eastAsia="Times New Roman" w:hAnsi="Times New Roman"/>
          <w:bCs/>
          <w:color w:val="000000"/>
          <w:sz w:val="28"/>
          <w:szCs w:val="28"/>
          <w:lang w:eastAsia="ru-RU"/>
        </w:rPr>
        <w:t>2. Философия всеединства. «Русская идея».</w:t>
      </w:r>
      <w:r w:rsidRPr="00262280">
        <w:rPr>
          <w:rFonts w:ascii="Times New Roman" w:eastAsia="Times New Roman" w:hAnsi="Times New Roman"/>
          <w:color w:val="000000"/>
          <w:sz w:val="28"/>
          <w:szCs w:val="28"/>
          <w:lang w:eastAsia="ru-RU"/>
        </w:rPr>
        <w:t xml:space="preserve"> </w:t>
      </w:r>
      <w:r w:rsidRPr="00262280">
        <w:rPr>
          <w:rFonts w:ascii="Times New Roman" w:eastAsia="Times New Roman" w:hAnsi="Times New Roman"/>
          <w:bCs/>
          <w:color w:val="000000"/>
          <w:sz w:val="28"/>
          <w:szCs w:val="28"/>
          <w:lang w:eastAsia="ru-RU"/>
        </w:rPr>
        <w:t>Русский космизм.</w:t>
      </w:r>
    </w:p>
    <w:p w:rsidR="00F277BE" w:rsidRPr="002C6334" w:rsidRDefault="00F277BE" w:rsidP="002C6334">
      <w:pPr>
        <w:spacing w:after="0" w:line="360" w:lineRule="atLeast"/>
        <w:ind w:left="150" w:right="150"/>
        <w:rPr>
          <w:rFonts w:ascii="Times New Roman" w:eastAsia="Times New Roman" w:hAnsi="Times New Roman"/>
          <w:color w:val="000000"/>
          <w:sz w:val="28"/>
          <w:szCs w:val="28"/>
          <w:lang w:eastAsia="ru-RU"/>
        </w:rPr>
      </w:pPr>
      <w:r w:rsidRPr="00262280">
        <w:rPr>
          <w:rFonts w:ascii="Times New Roman" w:eastAsia="Times New Roman" w:hAnsi="Times New Roman"/>
          <w:bCs/>
          <w:color w:val="000000"/>
          <w:sz w:val="28"/>
          <w:szCs w:val="28"/>
          <w:lang w:eastAsia="ru-RU"/>
        </w:rPr>
        <w:t>3.</w:t>
      </w:r>
      <w:r w:rsidRPr="00262280">
        <w:rPr>
          <w:rFonts w:ascii="Times New Roman" w:eastAsia="Times New Roman" w:hAnsi="Times New Roman"/>
          <w:color w:val="000000"/>
          <w:sz w:val="28"/>
          <w:szCs w:val="28"/>
          <w:lang w:eastAsia="ru-RU"/>
        </w:rPr>
        <w:t xml:space="preserve"> </w:t>
      </w:r>
      <w:r w:rsidRPr="00262280">
        <w:rPr>
          <w:rFonts w:ascii="Times New Roman" w:eastAsia="Times New Roman" w:hAnsi="Times New Roman"/>
          <w:bCs/>
          <w:color w:val="000000"/>
          <w:sz w:val="28"/>
          <w:szCs w:val="28"/>
          <w:lang w:eastAsia="ru-RU"/>
        </w:rPr>
        <w:t>Марксизм в России (Г. В. Плеханов, В.И. Ленин).</w:t>
      </w:r>
      <w:r w:rsidRPr="00262280">
        <w:rPr>
          <w:rFonts w:ascii="Times New Roman" w:eastAsia="Times New Roman" w:hAnsi="Times New Roman"/>
          <w:color w:val="000000"/>
          <w:sz w:val="28"/>
          <w:szCs w:val="28"/>
          <w:lang w:eastAsia="ru-RU"/>
        </w:rPr>
        <w:t xml:space="preserve"> </w:t>
      </w:r>
      <w:r w:rsidRPr="00262280">
        <w:rPr>
          <w:rFonts w:ascii="Times New Roman" w:eastAsia="Times New Roman" w:hAnsi="Times New Roman"/>
          <w:bCs/>
          <w:color w:val="000000"/>
          <w:sz w:val="28"/>
          <w:szCs w:val="28"/>
          <w:lang w:eastAsia="ru-RU"/>
        </w:rPr>
        <w:t>Русская философия в XX веке.</w:t>
      </w:r>
      <w:bookmarkStart w:id="0" w:name="_GoBack"/>
      <w:bookmarkEnd w:id="0"/>
    </w:p>
    <w:p w:rsidR="00F277BE" w:rsidRPr="00F277BE" w:rsidRDefault="00F277BE" w:rsidP="00CE26D0">
      <w:pPr>
        <w:spacing w:after="0" w:line="240" w:lineRule="auto"/>
        <w:jc w:val="both"/>
        <w:rPr>
          <w:rFonts w:ascii="Times New Roman" w:eastAsia="Times New Roman" w:hAnsi="Times New Roman"/>
          <w:color w:val="000000"/>
          <w:sz w:val="28"/>
          <w:szCs w:val="28"/>
          <w:lang w:eastAsia="ru-RU"/>
        </w:rPr>
      </w:pPr>
      <w:r w:rsidRPr="00F277BE">
        <w:rPr>
          <w:rFonts w:ascii="Times New Roman" w:eastAsia="Times New Roman" w:hAnsi="Times New Roman"/>
          <w:b/>
          <w:color w:val="000000"/>
          <w:sz w:val="28"/>
          <w:szCs w:val="28"/>
          <w:lang w:eastAsia="ru-RU"/>
        </w:rPr>
        <w:t>1.</w:t>
      </w:r>
    </w:p>
    <w:p w:rsidR="00F277BE" w:rsidRPr="00F277BE" w:rsidRDefault="00F277BE" w:rsidP="00F277BE">
      <w:pPr>
        <w:spacing w:after="0" w:line="240" w:lineRule="auto"/>
        <w:jc w:val="both"/>
        <w:rPr>
          <w:rFonts w:ascii="Times New Roman" w:eastAsia="Times New Roman" w:hAnsi="Times New Roman"/>
          <w:color w:val="000000"/>
          <w:sz w:val="28"/>
          <w:szCs w:val="28"/>
          <w:lang w:eastAsia="ru-RU"/>
        </w:rPr>
      </w:pPr>
      <w:r w:rsidRPr="00F277BE">
        <w:rPr>
          <w:rFonts w:ascii="Times New Roman" w:eastAsia="Times New Roman" w:hAnsi="Times New Roman"/>
          <w:color w:val="000000"/>
          <w:sz w:val="28"/>
          <w:szCs w:val="28"/>
          <w:lang w:eastAsia="ru-RU"/>
        </w:rPr>
        <w:t>Этапы становления русского материализма связаны с именами М.В. Ломоносова (1711–1765) и А.Н. Радищева (1749–1802). Ломоносов, не стесняясь, говорил об интеллектуальном превосходстве русских над философскими учеными авторитетами Запада. Он отрицал мистическую философию немца Вольфа. Вечная и неуничтожимая материя обуславливает «все, что есть и происходит в телах». Мир самодостаточен и не нуждается в божественном вмешательстве. И все же Ломоносов оставался мыслителем–деистом, т. е. сторонником двойственной истины. Мир знаний и мир веры не должны противоречить и мешать друг другу. Радищев, заложив основу русской философской антропологии, создал трактат «0 человеке, его смерти и бессмертии». Он попытался применить материалистическую методологию к анализу явлений психики и духовности, но пришел к идеям, схожим с идеями Платона (о вечности души и переходе ее от одного тела к другому). Радищев – пример колебаний между материализмом и идеализмом.</w:t>
      </w:r>
    </w:p>
    <w:p w:rsidR="00F277BE" w:rsidRPr="00F277BE" w:rsidRDefault="00F277BE" w:rsidP="00F277BE">
      <w:pPr>
        <w:spacing w:after="0" w:line="240" w:lineRule="auto"/>
        <w:jc w:val="both"/>
        <w:rPr>
          <w:rFonts w:ascii="Times New Roman" w:eastAsia="Times New Roman" w:hAnsi="Times New Roman"/>
          <w:color w:val="000000"/>
          <w:sz w:val="28"/>
          <w:szCs w:val="28"/>
          <w:lang w:eastAsia="ru-RU"/>
        </w:rPr>
      </w:pPr>
      <w:r w:rsidRPr="00F277BE">
        <w:rPr>
          <w:rFonts w:ascii="Times New Roman" w:eastAsia="Times New Roman" w:hAnsi="Times New Roman"/>
          <w:color w:val="000000"/>
          <w:sz w:val="28"/>
          <w:szCs w:val="28"/>
          <w:lang w:eastAsia="ru-RU"/>
        </w:rPr>
        <w:lastRenderedPageBreak/>
        <w:t>Важной вехой зарождения оригинальной русской философии стали философические письма П.Я. Чаадаева (1794–1856). Он высказал мысль о том, что западный стиль мышления русским незнаком, что весь мир перестраивался заново, в России же ничего не созидалось. Он поставил вопрос о «русском пути»: или для России не осталось иного пути, кроме западноевропейского, или она, не впадая в ошибки старых обществ, пойдет самобытным путем, отвечая на «важнейшие вопросы, какие занимают человечество». Ответом на историческую дилемму стал быстрый расцвет русской культуры, создание оригинальной русской философии.</w:t>
      </w:r>
    </w:p>
    <w:p w:rsidR="00F277BE" w:rsidRPr="00F277BE" w:rsidRDefault="00F277BE" w:rsidP="00F277BE">
      <w:pPr>
        <w:spacing w:after="0" w:line="240" w:lineRule="auto"/>
        <w:jc w:val="both"/>
        <w:rPr>
          <w:rFonts w:ascii="Times New Roman" w:eastAsia="Times New Roman" w:hAnsi="Times New Roman"/>
          <w:color w:val="000000"/>
          <w:sz w:val="28"/>
          <w:szCs w:val="28"/>
          <w:lang w:eastAsia="ru-RU"/>
        </w:rPr>
      </w:pPr>
      <w:r w:rsidRPr="00F277BE">
        <w:rPr>
          <w:rFonts w:ascii="Times New Roman" w:eastAsia="Times New Roman" w:hAnsi="Times New Roman"/>
          <w:color w:val="000000"/>
          <w:sz w:val="28"/>
          <w:szCs w:val="28"/>
          <w:lang w:eastAsia="ru-RU"/>
        </w:rPr>
        <w:t>Наиболее полно характерные черты русской философии раскрылись в философии </w:t>
      </w:r>
      <w:r w:rsidRPr="00F277BE">
        <w:rPr>
          <w:rFonts w:ascii="Times New Roman" w:eastAsia="Times New Roman" w:hAnsi="Times New Roman"/>
          <w:iCs/>
          <w:color w:val="000000"/>
          <w:sz w:val="28"/>
          <w:szCs w:val="28"/>
          <w:lang w:eastAsia="ru-RU"/>
        </w:rPr>
        <w:t>славянофилов. </w:t>
      </w:r>
      <w:r w:rsidRPr="00F277BE">
        <w:rPr>
          <w:rFonts w:ascii="Times New Roman" w:eastAsia="Times New Roman" w:hAnsi="Times New Roman"/>
          <w:color w:val="000000"/>
          <w:sz w:val="28"/>
          <w:szCs w:val="28"/>
          <w:lang w:eastAsia="ru-RU"/>
        </w:rPr>
        <w:t>Наиболее видной и основоположной фигурой в истории славянофильства был А.С. Хомяков (1804–1860). Главные его сподвижники – И.В. Киреевский (1806–1856) и К.С. Аксаков (1817–1860). Они сознательно поставили своей задачей создание самобытной национальной философии. Сущность их взглядов определялась «несхожестью» России и Запада. Славянофилы считали, что Россия – это особый тип цивилизации и культуры, отличный от западноевропейского. Их объединяла ориентация на учение православной церкви, на верования и идеалы русского народа.</w:t>
      </w:r>
    </w:p>
    <w:p w:rsidR="00F277BE" w:rsidRPr="00F277BE" w:rsidRDefault="00F277BE" w:rsidP="00F277BE">
      <w:pPr>
        <w:spacing w:after="0" w:line="240" w:lineRule="auto"/>
        <w:jc w:val="both"/>
        <w:rPr>
          <w:rFonts w:ascii="Times New Roman" w:eastAsia="Times New Roman" w:hAnsi="Times New Roman"/>
          <w:color w:val="000000"/>
          <w:sz w:val="28"/>
          <w:szCs w:val="28"/>
          <w:lang w:eastAsia="ru-RU"/>
        </w:rPr>
      </w:pPr>
      <w:r w:rsidRPr="00F277BE">
        <w:rPr>
          <w:rFonts w:ascii="Times New Roman" w:eastAsia="Times New Roman" w:hAnsi="Times New Roman"/>
          <w:color w:val="000000"/>
          <w:sz w:val="28"/>
          <w:szCs w:val="28"/>
          <w:lang w:eastAsia="ru-RU"/>
        </w:rPr>
        <w:t>Западники (П.В. Анненков, Т.Н. Грановский, К.Д. Кавелин и др.) больше тяготели к восприятию опыта Европы. Спор между славянофилами и западниками был острым, но не перерастал в непримиримую партийно-политическую грызню и не предполагал уничтожения противника ради доказательства правоты каждой из спорящих сторон. Те и другие страстно желали процветания своей родине и активно содействовали этому.</w:t>
      </w:r>
    </w:p>
    <w:p w:rsidR="00F277BE" w:rsidRPr="00F277BE" w:rsidRDefault="00F277BE" w:rsidP="00F277BE">
      <w:pPr>
        <w:spacing w:after="0" w:line="240" w:lineRule="auto"/>
        <w:jc w:val="both"/>
        <w:rPr>
          <w:rFonts w:ascii="Times New Roman" w:eastAsia="Times New Roman" w:hAnsi="Times New Roman"/>
          <w:color w:val="000000"/>
          <w:sz w:val="28"/>
          <w:szCs w:val="28"/>
          <w:lang w:eastAsia="ru-RU"/>
        </w:rPr>
      </w:pPr>
      <w:r w:rsidRPr="00F277BE">
        <w:rPr>
          <w:rFonts w:ascii="Times New Roman" w:eastAsia="Times New Roman" w:hAnsi="Times New Roman"/>
          <w:color w:val="000000"/>
          <w:sz w:val="28"/>
          <w:szCs w:val="28"/>
          <w:lang w:eastAsia="ru-RU"/>
        </w:rPr>
        <w:t>Глубокий след в отечественной философии оставил А.И. Герцен (1812–1870) – основоположник теории «русского социализма». Герцен сначала (до 1847 года) формировался как мыслитель, примыкавший к западническому направлению. Круг его чтения составляли сочинения Сен-Симона, Фурье, Спинозы, Гегеля, Лейбница, Декарта, Гердера, Руссо и многих других авторов.</w:t>
      </w:r>
    </w:p>
    <w:p w:rsidR="00F277BE" w:rsidRPr="00F277BE" w:rsidRDefault="00F277BE" w:rsidP="00F277BE">
      <w:pPr>
        <w:spacing w:after="0" w:line="240" w:lineRule="auto"/>
        <w:jc w:val="both"/>
        <w:rPr>
          <w:rFonts w:ascii="Times New Roman" w:eastAsia="Times New Roman" w:hAnsi="Times New Roman"/>
          <w:color w:val="000000"/>
          <w:sz w:val="28"/>
          <w:szCs w:val="28"/>
          <w:lang w:eastAsia="ru-RU"/>
        </w:rPr>
      </w:pPr>
      <w:r w:rsidRPr="00F277BE">
        <w:rPr>
          <w:rFonts w:ascii="Times New Roman" w:eastAsia="Times New Roman" w:hAnsi="Times New Roman"/>
          <w:color w:val="000000"/>
          <w:sz w:val="28"/>
          <w:szCs w:val="28"/>
          <w:lang w:eastAsia="ru-RU"/>
        </w:rPr>
        <w:t>Одной из основных идей, усвоенных Герценом еще в ранний период творчества, является утверждение необходимости свободы личности. Свобода приобщения к европейской культуре в полном ее объеме, свобода от произвола властей, бесцензурное творчество – вот те недоступные в России ценности, к которым стремился Герцен.</w:t>
      </w:r>
    </w:p>
    <w:p w:rsidR="00F277BE" w:rsidRPr="00F277BE" w:rsidRDefault="00F277BE" w:rsidP="00F277BE">
      <w:pPr>
        <w:spacing w:after="0" w:line="240" w:lineRule="auto"/>
        <w:jc w:val="both"/>
        <w:rPr>
          <w:rFonts w:ascii="Times New Roman" w:eastAsia="Times New Roman" w:hAnsi="Times New Roman"/>
          <w:color w:val="000000"/>
          <w:sz w:val="28"/>
          <w:szCs w:val="28"/>
          <w:lang w:eastAsia="ru-RU"/>
        </w:rPr>
      </w:pPr>
      <w:r w:rsidRPr="00F277BE">
        <w:rPr>
          <w:rFonts w:ascii="Times New Roman" w:eastAsia="Times New Roman" w:hAnsi="Times New Roman"/>
          <w:color w:val="000000"/>
          <w:sz w:val="28"/>
          <w:szCs w:val="28"/>
          <w:lang w:eastAsia="ru-RU"/>
        </w:rPr>
        <w:t>Впечатления о первой встрече Герцена с Европой, представленные в «Письмах из Франции и Италии» (1847–1852) и в работе «С того берега» (1850), свидетельствуют о радикальных изменениях в его оценках европейской цивилизации. Позднее он вспоминал: «Начавши с крика радости при переезде через границу, я окончил моим духовным возвращением на родину». Герцен отмечает «величайшие противоречия» западной цивилизации, сделанной «не по нашей мерке», пишет о том, что в Европе «не по себе нашему брату».</w:t>
      </w:r>
    </w:p>
    <w:p w:rsidR="00F277BE" w:rsidRPr="00F277BE" w:rsidRDefault="00F277BE" w:rsidP="00F277BE">
      <w:pPr>
        <w:spacing w:after="0" w:line="240" w:lineRule="auto"/>
        <w:jc w:val="both"/>
        <w:rPr>
          <w:rFonts w:ascii="Times New Roman" w:eastAsia="Times New Roman" w:hAnsi="Times New Roman"/>
          <w:color w:val="000000"/>
          <w:sz w:val="28"/>
          <w:szCs w:val="28"/>
          <w:lang w:eastAsia="ru-RU"/>
        </w:rPr>
      </w:pPr>
      <w:r w:rsidRPr="00F277BE">
        <w:rPr>
          <w:rFonts w:ascii="Times New Roman" w:eastAsia="Times New Roman" w:hAnsi="Times New Roman"/>
          <w:color w:val="000000"/>
          <w:sz w:val="28"/>
          <w:szCs w:val="28"/>
          <w:lang w:eastAsia="ru-RU"/>
        </w:rPr>
        <w:t xml:space="preserve">Излагая свое видение европейской жизни, Герцен принципиально расходится со всеми известными ему социальными и философскими теориями – от просветительских теорий до построений Гегеля и Маркса. Он приходит к выводу о том, что претензии социальных наук покончить со злом и безысходностъю, царящими в мире, – несостоятельны. Жизнь имеет свою логику, не </w:t>
      </w:r>
      <w:r w:rsidRPr="00F277BE">
        <w:rPr>
          <w:rFonts w:ascii="Times New Roman" w:eastAsia="Times New Roman" w:hAnsi="Times New Roman"/>
          <w:color w:val="000000"/>
          <w:sz w:val="28"/>
          <w:szCs w:val="28"/>
          <w:lang w:eastAsia="ru-RU"/>
        </w:rPr>
        <w:lastRenderedPageBreak/>
        <w:t>укладывающуюся в рациональные объяснения. Цель человеческой жизни – сама жизнь, и люди не хотят приносить жертвы на алтарь истории, хотя их вынуждают это делать, что показали события революции 1848 года.</w:t>
      </w:r>
    </w:p>
    <w:p w:rsidR="00F277BE" w:rsidRPr="00F277BE" w:rsidRDefault="00F277BE" w:rsidP="00F277BE">
      <w:pPr>
        <w:spacing w:after="0" w:line="240" w:lineRule="auto"/>
        <w:jc w:val="both"/>
        <w:rPr>
          <w:rFonts w:ascii="Times New Roman" w:eastAsia="Times New Roman" w:hAnsi="Times New Roman"/>
          <w:color w:val="000000"/>
          <w:sz w:val="28"/>
          <w:szCs w:val="28"/>
          <w:lang w:eastAsia="ru-RU"/>
        </w:rPr>
      </w:pPr>
      <w:r w:rsidRPr="00F277BE">
        <w:rPr>
          <w:rFonts w:ascii="Times New Roman" w:eastAsia="Times New Roman" w:hAnsi="Times New Roman"/>
          <w:color w:val="000000"/>
          <w:sz w:val="28"/>
          <w:szCs w:val="28"/>
          <w:lang w:eastAsia="ru-RU"/>
        </w:rPr>
        <w:t>Критика Герценом западной цивилизации по причине внутреннего разлада с ней может быть охарактеризована как экзистенциальная критика. Он критиковал идеализм Гегеля за то, что судьбу конкретной личности тот принес в жертву абсолютной идее. По Герцену, западная цивилизация богата внешними формами, но бедна человеческим содержанием. Вот почему нивелирующее влияние европейской цивилизации опасно для всех народов. Эта мысль получает отчетливое очертание в его работах 50-х гг., в которых излагается теория «русского социализма» (сам термин «русский социализм» он впервые использовал в работе 1866 г.).</w:t>
      </w:r>
    </w:p>
    <w:p w:rsidR="00F277BE" w:rsidRPr="00F277BE" w:rsidRDefault="00F277BE" w:rsidP="00F277BE">
      <w:pPr>
        <w:spacing w:after="0" w:line="240" w:lineRule="auto"/>
        <w:jc w:val="both"/>
        <w:rPr>
          <w:rFonts w:ascii="Times New Roman" w:eastAsia="Times New Roman" w:hAnsi="Times New Roman"/>
          <w:color w:val="000000"/>
          <w:sz w:val="28"/>
          <w:szCs w:val="28"/>
          <w:lang w:eastAsia="ru-RU"/>
        </w:rPr>
      </w:pPr>
      <w:r w:rsidRPr="00F277BE">
        <w:rPr>
          <w:rFonts w:ascii="Times New Roman" w:eastAsia="Times New Roman" w:hAnsi="Times New Roman"/>
          <w:color w:val="000000"/>
          <w:sz w:val="28"/>
          <w:szCs w:val="28"/>
          <w:lang w:eastAsia="ru-RU"/>
        </w:rPr>
        <w:t>Суть этой теории, по Герцену, составляет соединение западной науки и «русского быта», надежда на исторические особенности молодой русской нации, а также на социалистические элементы сельской общины и рабочей артели.</w:t>
      </w:r>
    </w:p>
    <w:p w:rsidR="00F277BE" w:rsidRPr="00F277BE" w:rsidRDefault="00F277BE" w:rsidP="00F277BE">
      <w:pPr>
        <w:spacing w:after="0" w:line="240" w:lineRule="auto"/>
        <w:jc w:val="both"/>
        <w:rPr>
          <w:rFonts w:ascii="Times New Roman" w:eastAsia="Times New Roman" w:hAnsi="Times New Roman"/>
          <w:color w:val="000000"/>
          <w:sz w:val="28"/>
          <w:szCs w:val="28"/>
          <w:lang w:eastAsia="ru-RU"/>
        </w:rPr>
      </w:pPr>
      <w:r w:rsidRPr="00F277BE">
        <w:rPr>
          <w:rFonts w:ascii="Times New Roman" w:eastAsia="Times New Roman" w:hAnsi="Times New Roman"/>
          <w:color w:val="000000"/>
          <w:sz w:val="28"/>
          <w:szCs w:val="28"/>
          <w:lang w:eastAsia="ru-RU"/>
        </w:rPr>
        <w:t>Крупным русским философом–материалистом был Николай Гаврилович Чернышевский (1828–1889), теоретик утопического социализма, в 60-е гг. лидер материалистического течения, представителями которого были также Н.А. Добролюбов, Д.И. Писарев, Н.В. Шелгунов, М.А. Антонович, Н.А. и А.А. Серно-Соловьевичи и др.</w:t>
      </w:r>
    </w:p>
    <w:p w:rsidR="00F277BE" w:rsidRPr="00F277BE" w:rsidRDefault="00F277BE" w:rsidP="00F277BE">
      <w:pPr>
        <w:spacing w:after="0" w:line="240" w:lineRule="auto"/>
        <w:jc w:val="both"/>
        <w:rPr>
          <w:rFonts w:ascii="Times New Roman" w:eastAsia="Times New Roman" w:hAnsi="Times New Roman"/>
          <w:color w:val="000000"/>
          <w:sz w:val="28"/>
          <w:szCs w:val="28"/>
          <w:lang w:eastAsia="ru-RU"/>
        </w:rPr>
      </w:pPr>
      <w:r w:rsidRPr="00F277BE">
        <w:rPr>
          <w:rFonts w:ascii="Times New Roman" w:eastAsia="Times New Roman" w:hAnsi="Times New Roman"/>
          <w:color w:val="000000"/>
          <w:sz w:val="28"/>
          <w:szCs w:val="28"/>
          <w:lang w:eastAsia="ru-RU"/>
        </w:rPr>
        <w:t>Первую известность Чернышевскому принесла магистерская диссертация «Эстетические отношения искусства к действительности» (1855), в которой изложены главные положения его «реалистической эстетики». В противоположность гегелевскому пониманию прекрасного, утверждавшему, что реальная действительность с эстетической точки зрения мимолетна, не имеет непреходящей ценности для искусства, Чернышевский утверждал, что «прекрасное и возвышенное действительно существует в природе и человеческой жизни». Но существуют они не сами по себе, а в связи с человеком.</w:t>
      </w:r>
    </w:p>
    <w:p w:rsidR="00F277BE" w:rsidRPr="00F277BE" w:rsidRDefault="00F277BE" w:rsidP="00F277BE">
      <w:pPr>
        <w:spacing w:after="0" w:line="240" w:lineRule="auto"/>
        <w:jc w:val="both"/>
        <w:rPr>
          <w:rFonts w:ascii="Times New Roman" w:eastAsia="Times New Roman" w:hAnsi="Times New Roman"/>
          <w:color w:val="000000"/>
          <w:sz w:val="28"/>
          <w:szCs w:val="28"/>
          <w:lang w:eastAsia="ru-RU"/>
        </w:rPr>
      </w:pPr>
      <w:r w:rsidRPr="00F277BE">
        <w:rPr>
          <w:rFonts w:ascii="Times New Roman" w:eastAsia="Times New Roman" w:hAnsi="Times New Roman"/>
          <w:color w:val="000000"/>
          <w:sz w:val="28"/>
          <w:szCs w:val="28"/>
          <w:lang w:eastAsia="ru-RU"/>
        </w:rPr>
        <w:t>Главное философское произведение Чернышевского – «Антропологический принцип в философии» (1860). В нем изложена монистическая материалистическая позиция автора, направленная как против дуализма; так и против идеалистического монизма. Определяя философию как «теорию решения самых общих вопросов науки», он обосновывал положения о материальном единстве мира, объективном характере законов природы, используя данные естественных наук.</w:t>
      </w:r>
    </w:p>
    <w:p w:rsidR="00F277BE" w:rsidRPr="00F277BE" w:rsidRDefault="00F277BE" w:rsidP="00F277BE">
      <w:pPr>
        <w:spacing w:after="0" w:line="240" w:lineRule="auto"/>
        <w:jc w:val="both"/>
        <w:rPr>
          <w:rFonts w:ascii="Times New Roman" w:eastAsia="Times New Roman" w:hAnsi="Times New Roman"/>
          <w:color w:val="000000"/>
          <w:sz w:val="28"/>
          <w:szCs w:val="28"/>
          <w:lang w:eastAsia="ru-RU"/>
        </w:rPr>
      </w:pPr>
      <w:r w:rsidRPr="00F277BE">
        <w:rPr>
          <w:rFonts w:ascii="Times New Roman" w:eastAsia="Times New Roman" w:hAnsi="Times New Roman"/>
          <w:color w:val="000000"/>
          <w:sz w:val="28"/>
          <w:szCs w:val="28"/>
          <w:lang w:eastAsia="ru-RU"/>
        </w:rPr>
        <w:t>Принципом философского воззрения на человека, по Чернышевскому, служит выработанная естественными науками идея о единстве человеческого организма. Он считает, что если бы в человеке была какая-то иная натура, сущность, чем та, которую мы наблюдаем и знаем, то она как-нибудь проявила бы себя. Но этого не происходит, значит, какой-либо другой натуры в человеке нет.</w:t>
      </w:r>
    </w:p>
    <w:p w:rsidR="00F277BE" w:rsidRPr="00F277BE" w:rsidRDefault="00F277BE" w:rsidP="00F277BE">
      <w:pPr>
        <w:spacing w:after="0" w:line="240" w:lineRule="auto"/>
        <w:jc w:val="both"/>
        <w:rPr>
          <w:rFonts w:ascii="Times New Roman" w:eastAsia="Times New Roman" w:hAnsi="Times New Roman"/>
          <w:color w:val="000000"/>
          <w:sz w:val="28"/>
          <w:szCs w:val="28"/>
          <w:lang w:eastAsia="ru-RU"/>
        </w:rPr>
      </w:pPr>
      <w:r w:rsidRPr="00F277BE">
        <w:rPr>
          <w:rFonts w:ascii="Times New Roman" w:eastAsia="Times New Roman" w:hAnsi="Times New Roman"/>
          <w:color w:val="000000"/>
          <w:sz w:val="28"/>
          <w:szCs w:val="28"/>
          <w:lang w:eastAsia="ru-RU"/>
        </w:rPr>
        <w:t xml:space="preserve">Идеи Герцена и Чернышевского оказали непосредственное влияние на формирование мировоззрения народничества, крупного идейного течения в России последней трети XIX – начала ХХ в. Источники народничества восходят к широкому кругу произведений европейской (И. Кант, О. Конт. Г. Спенсер, Дж. С. Милль, П.Ж. Прудон, Л. Фейербах и др.) и русской мысли (В.Г. Белинский, А.И. </w:t>
      </w:r>
      <w:r w:rsidRPr="00F277BE">
        <w:rPr>
          <w:rFonts w:ascii="Times New Roman" w:eastAsia="Times New Roman" w:hAnsi="Times New Roman"/>
          <w:color w:val="000000"/>
          <w:sz w:val="28"/>
          <w:szCs w:val="28"/>
          <w:lang w:eastAsia="ru-RU"/>
        </w:rPr>
        <w:lastRenderedPageBreak/>
        <w:t>Герцен, Н.Г. Чернышевский и др.). Одним из теоретических источников народничества был марксизм.</w:t>
      </w:r>
    </w:p>
    <w:p w:rsidR="00F277BE" w:rsidRPr="00F277BE" w:rsidRDefault="00F277BE" w:rsidP="00F277BE">
      <w:pPr>
        <w:spacing w:after="0" w:line="240" w:lineRule="auto"/>
        <w:jc w:val="both"/>
        <w:rPr>
          <w:rFonts w:ascii="Times New Roman" w:eastAsia="Times New Roman" w:hAnsi="Times New Roman"/>
          <w:color w:val="000000"/>
          <w:sz w:val="28"/>
          <w:szCs w:val="28"/>
          <w:lang w:eastAsia="ru-RU"/>
        </w:rPr>
      </w:pPr>
      <w:r w:rsidRPr="00F277BE">
        <w:rPr>
          <w:rFonts w:ascii="Times New Roman" w:eastAsia="Times New Roman" w:hAnsi="Times New Roman"/>
          <w:color w:val="000000"/>
          <w:sz w:val="28"/>
          <w:szCs w:val="28"/>
          <w:lang w:eastAsia="ru-RU"/>
        </w:rPr>
        <w:t>Народничество не выработало единой философской системы. Взгляды его представителей отражали связь с различными традициями русской мысли, а также принадлежность к трем главным направлениям народничества – анархистскому (М.А. Бакунин), пропагандистскому (П.Л. Лавров) и заговорщицкому (П.Н. Ткачев).</w:t>
      </w:r>
    </w:p>
    <w:p w:rsidR="00F277BE" w:rsidRPr="00F277BE" w:rsidRDefault="00F277BE" w:rsidP="00F277BE">
      <w:pPr>
        <w:spacing w:after="0" w:line="240" w:lineRule="auto"/>
        <w:jc w:val="both"/>
        <w:rPr>
          <w:rFonts w:ascii="Times New Roman" w:eastAsia="Times New Roman" w:hAnsi="Times New Roman"/>
          <w:color w:val="000000"/>
          <w:sz w:val="28"/>
          <w:szCs w:val="28"/>
          <w:lang w:eastAsia="ru-RU"/>
        </w:rPr>
      </w:pPr>
      <w:r w:rsidRPr="00F277BE">
        <w:rPr>
          <w:rFonts w:ascii="Times New Roman" w:eastAsia="Times New Roman" w:hAnsi="Times New Roman"/>
          <w:color w:val="000000"/>
          <w:sz w:val="28"/>
          <w:szCs w:val="28"/>
          <w:lang w:eastAsia="ru-RU"/>
        </w:rPr>
        <w:t>Начало оформлению идеологии народничества было положено работами Петра Лавровича Лаврова (1823–1900) «Исторические письма» (1868–1869) и Николая Константиновича Михайловского (1842–1904) «Что такое прогресс?» (1870). Лавров и Михайловский отрицали возможность объективной интерпретации истории, подчеркивая необходимость учета личностного, морально-ценностного критерия оценки исторических фактов.</w:t>
      </w:r>
    </w:p>
    <w:p w:rsidR="00F277BE" w:rsidRPr="00F277BE" w:rsidRDefault="00F277BE" w:rsidP="00F277BE">
      <w:pPr>
        <w:spacing w:after="0" w:line="240" w:lineRule="auto"/>
        <w:jc w:val="both"/>
        <w:rPr>
          <w:rFonts w:ascii="Times New Roman" w:eastAsia="Times New Roman" w:hAnsi="Times New Roman"/>
          <w:color w:val="000000"/>
          <w:sz w:val="28"/>
          <w:szCs w:val="28"/>
          <w:lang w:eastAsia="ru-RU"/>
        </w:rPr>
      </w:pPr>
      <w:r w:rsidRPr="00F277BE">
        <w:rPr>
          <w:rFonts w:ascii="Times New Roman" w:eastAsia="Times New Roman" w:hAnsi="Times New Roman"/>
          <w:color w:val="000000"/>
          <w:sz w:val="28"/>
          <w:szCs w:val="28"/>
          <w:lang w:eastAsia="ru-RU"/>
        </w:rPr>
        <w:t>Михаил Александрович Бакунин (1814–1876) проделал сложную философскую эволюцию, сменив последовательно увлечения философией Гегеля, левогегельянством и Фейербахом. Он явился создателем едва ли не самого последовательного атеистического учения в России, основанного на материалистическом отрицании религии и церкви.</w:t>
      </w:r>
    </w:p>
    <w:p w:rsidR="00F277BE" w:rsidRPr="00F277BE" w:rsidRDefault="00F277BE" w:rsidP="00F277BE">
      <w:pPr>
        <w:spacing w:after="0" w:line="240" w:lineRule="auto"/>
        <w:jc w:val="both"/>
        <w:rPr>
          <w:rFonts w:ascii="Times New Roman" w:eastAsia="Times New Roman" w:hAnsi="Times New Roman"/>
          <w:color w:val="000000"/>
          <w:sz w:val="28"/>
          <w:szCs w:val="28"/>
          <w:lang w:eastAsia="ru-RU"/>
        </w:rPr>
      </w:pPr>
      <w:r w:rsidRPr="00F277BE">
        <w:rPr>
          <w:rFonts w:ascii="Times New Roman" w:eastAsia="Times New Roman" w:hAnsi="Times New Roman"/>
          <w:color w:val="000000"/>
          <w:sz w:val="28"/>
          <w:szCs w:val="28"/>
          <w:lang w:eastAsia="ru-RU"/>
        </w:rPr>
        <w:t>Крупным теоретиком народничества был сторонник анархо-коммунизма Петр Алексеевич Кропоткин (1842–1921). Будучи естествоиспытателем, историком, социологом и теоретиком нравственной философии, он обладал энциклопедическими познаниями. Центром его теоретических изысканий было масштабное историко-социологическое исследование общностей, ассоциаций, союзов, сельских общин и иных форм человеческой коллективности. Свою главную задачу Кропоткин видел в обосновании необходимости замены насильственных, централизованных, конкурентных форм человеческого общежития, основанных на государстве. Эти формы должны быть сменены децентрализованными, самоуправляющимися, солидарными ассоциациями, прообразом которых были сельская община, вольный город Средневековья, гильдии, братства, русская артель, кооперативные движения и т. п.</w:t>
      </w:r>
    </w:p>
    <w:p w:rsidR="00F277BE" w:rsidRDefault="00F277BE" w:rsidP="00F277BE">
      <w:pPr>
        <w:spacing w:after="0" w:line="240" w:lineRule="auto"/>
        <w:jc w:val="both"/>
        <w:rPr>
          <w:rFonts w:ascii="Times New Roman" w:eastAsia="Times New Roman" w:hAnsi="Times New Roman"/>
          <w:color w:val="000000"/>
          <w:sz w:val="28"/>
          <w:szCs w:val="28"/>
          <w:lang w:eastAsia="ru-RU"/>
        </w:rPr>
      </w:pPr>
      <w:r w:rsidRPr="00F277BE">
        <w:rPr>
          <w:rFonts w:ascii="Times New Roman" w:eastAsia="Times New Roman" w:hAnsi="Times New Roman"/>
          <w:color w:val="000000"/>
          <w:sz w:val="28"/>
          <w:szCs w:val="28"/>
          <w:lang w:eastAsia="ru-RU"/>
        </w:rPr>
        <w:t>Особое место в философском осмыслении природы, общества и человека занимают произведения великих художников-мыслителей Ф.М. Достоевского и Л.Н. Толстого.</w:t>
      </w:r>
    </w:p>
    <w:p w:rsidR="00262280" w:rsidRPr="00F277BE" w:rsidRDefault="00262280" w:rsidP="00F277BE">
      <w:pPr>
        <w:spacing w:after="0" w:line="240" w:lineRule="auto"/>
        <w:jc w:val="both"/>
        <w:rPr>
          <w:rFonts w:ascii="Times New Roman" w:eastAsia="Times New Roman" w:hAnsi="Times New Roman"/>
          <w:color w:val="000000"/>
          <w:sz w:val="28"/>
          <w:szCs w:val="28"/>
          <w:lang w:eastAsia="ru-RU"/>
        </w:rPr>
      </w:pPr>
    </w:p>
    <w:p w:rsidR="00F277BE" w:rsidRPr="00F277BE" w:rsidRDefault="00F277BE" w:rsidP="00F277BE">
      <w:pPr>
        <w:spacing w:after="0" w:line="240" w:lineRule="auto"/>
        <w:jc w:val="both"/>
        <w:rPr>
          <w:rFonts w:ascii="Times New Roman" w:eastAsia="Times New Roman" w:hAnsi="Times New Roman"/>
          <w:color w:val="000000"/>
          <w:sz w:val="28"/>
          <w:szCs w:val="28"/>
          <w:lang w:eastAsia="ru-RU"/>
        </w:rPr>
      </w:pPr>
      <w:r w:rsidRPr="00F277BE">
        <w:rPr>
          <w:rFonts w:ascii="Times New Roman" w:eastAsia="Times New Roman" w:hAnsi="Times New Roman"/>
          <w:b/>
          <w:color w:val="000000"/>
          <w:sz w:val="28"/>
          <w:szCs w:val="28"/>
          <w:lang w:eastAsia="ru-RU"/>
        </w:rPr>
        <w:t>2.</w:t>
      </w:r>
      <w:r w:rsidRPr="00F277BE">
        <w:rPr>
          <w:rFonts w:ascii="Times New Roman" w:eastAsia="Times New Roman" w:hAnsi="Times New Roman"/>
          <w:color w:val="000000"/>
          <w:sz w:val="28"/>
          <w:szCs w:val="28"/>
          <w:lang w:eastAsia="ru-RU"/>
        </w:rPr>
        <w:t>«Платоном русской философии» часто называли Владимира Сергеевича Соловьева (1853–1900). В основу своей философии Соловьев положил идею всеединства как принцип единства Вселенной, всего, сущего, высший принцип гармоничной организации бытия. Всеединство – Абсолют, безусловное начало мира. В разработке философии всеединства он опирался как на мировую (Платон, неоплатоники, Шеллинг, Гегель), так и отечественную религиозно-философскую мысль (отцы церкви, славянофилы и др.). Все в мире стремится к Всеединству: законы природы, структура общества, идеалы и нормы человеческих отношений. Везде, и всюду есть тенденция к согласованности, ладу и гармонии.</w:t>
      </w:r>
    </w:p>
    <w:p w:rsidR="00F277BE" w:rsidRPr="00F277BE" w:rsidRDefault="00F277BE" w:rsidP="00F277BE">
      <w:pPr>
        <w:spacing w:after="0" w:line="240" w:lineRule="auto"/>
        <w:jc w:val="both"/>
        <w:rPr>
          <w:rFonts w:ascii="Times New Roman" w:eastAsia="Times New Roman" w:hAnsi="Times New Roman"/>
          <w:color w:val="000000"/>
          <w:sz w:val="28"/>
          <w:szCs w:val="28"/>
          <w:lang w:eastAsia="ru-RU"/>
        </w:rPr>
      </w:pPr>
      <w:r w:rsidRPr="00F277BE">
        <w:rPr>
          <w:rFonts w:ascii="Times New Roman" w:eastAsia="Times New Roman" w:hAnsi="Times New Roman"/>
          <w:color w:val="000000"/>
          <w:sz w:val="28"/>
          <w:szCs w:val="28"/>
          <w:lang w:eastAsia="ru-RU"/>
        </w:rPr>
        <w:t xml:space="preserve">Основные сочинения Вл. Соловьева: «Кризис западной философии» (1874), «Философские начала цельного знания» (1877), «Критика отвлеченных начал» </w:t>
      </w:r>
      <w:r w:rsidRPr="00F277BE">
        <w:rPr>
          <w:rFonts w:ascii="Times New Roman" w:eastAsia="Times New Roman" w:hAnsi="Times New Roman"/>
          <w:color w:val="000000"/>
          <w:sz w:val="28"/>
          <w:szCs w:val="28"/>
          <w:lang w:eastAsia="ru-RU"/>
        </w:rPr>
        <w:lastRenderedPageBreak/>
        <w:t>(1880) «Чтения о богочеловечестве» (1877–1881), «Оправдание добра» (1894–1897) и др.</w:t>
      </w:r>
    </w:p>
    <w:p w:rsidR="00F277BE" w:rsidRPr="00F277BE" w:rsidRDefault="00F277BE" w:rsidP="00F277BE">
      <w:pPr>
        <w:spacing w:after="0" w:line="240" w:lineRule="auto"/>
        <w:jc w:val="both"/>
        <w:rPr>
          <w:rFonts w:ascii="Times New Roman" w:eastAsia="Times New Roman" w:hAnsi="Times New Roman"/>
          <w:color w:val="000000"/>
          <w:sz w:val="28"/>
          <w:szCs w:val="28"/>
          <w:lang w:eastAsia="ru-RU"/>
        </w:rPr>
      </w:pPr>
      <w:r w:rsidRPr="00F277BE">
        <w:rPr>
          <w:rFonts w:ascii="Times New Roman" w:eastAsia="Times New Roman" w:hAnsi="Times New Roman"/>
          <w:color w:val="000000"/>
          <w:sz w:val="28"/>
          <w:szCs w:val="28"/>
          <w:lang w:eastAsia="ru-RU"/>
        </w:rPr>
        <w:t>В своих сочинениях он стремился осуществить «универсальный синтез науки, философии и религии». Это означало создание «свободной теософии или цельного знания». Он не просто отрицал всю прежнюю философию, как это делали западные философы-позитивисты, но возводил ее в новое, «высшее состояние». Предмет цельного знания – «истинно-сущее», т. е. Абсолют, Бог.</w:t>
      </w:r>
    </w:p>
    <w:p w:rsidR="00F277BE" w:rsidRPr="00F277BE" w:rsidRDefault="00F277BE" w:rsidP="00F277BE">
      <w:pPr>
        <w:spacing w:after="0" w:line="240" w:lineRule="auto"/>
        <w:jc w:val="both"/>
        <w:rPr>
          <w:rFonts w:ascii="Times New Roman" w:eastAsia="Times New Roman" w:hAnsi="Times New Roman"/>
          <w:color w:val="000000"/>
          <w:sz w:val="28"/>
          <w:szCs w:val="28"/>
          <w:lang w:eastAsia="ru-RU"/>
        </w:rPr>
      </w:pPr>
      <w:r w:rsidRPr="00F277BE">
        <w:rPr>
          <w:rFonts w:ascii="Times New Roman" w:eastAsia="Times New Roman" w:hAnsi="Times New Roman"/>
          <w:color w:val="000000"/>
          <w:sz w:val="28"/>
          <w:szCs w:val="28"/>
          <w:lang w:eastAsia="ru-RU"/>
        </w:rPr>
        <w:t>Опираясь на идею Всеединства, Соловьев отвечает на главные вопросы своей философии: что есть истина? что есть общество? что есть человек? что есть добро? что есть красота? и др. В теории познания идея всеединства перерастает в систему цельного знания, в выражение самой истины. «Цельное знание» есть синтез положительных наук, философии и религии. Религия дает человеку возможность ощутить связь вещей с тем, что все в себе содержит, т. е. с Абсолютом. Философия Соловьева содержит элемент и мистицизма. Но этот мистицизм имеет здравый смысл, ибо не существует восприятие вещей без ощущения их внутреннего единства со всей Вселенной.</w:t>
      </w:r>
    </w:p>
    <w:p w:rsidR="00F277BE" w:rsidRPr="00F277BE" w:rsidRDefault="00F277BE" w:rsidP="00F277BE">
      <w:pPr>
        <w:spacing w:after="0" w:line="240" w:lineRule="auto"/>
        <w:jc w:val="both"/>
        <w:rPr>
          <w:rFonts w:ascii="Times New Roman" w:eastAsia="Times New Roman" w:hAnsi="Times New Roman"/>
          <w:color w:val="000000"/>
          <w:sz w:val="28"/>
          <w:szCs w:val="28"/>
          <w:lang w:eastAsia="ru-RU"/>
        </w:rPr>
      </w:pPr>
      <w:r w:rsidRPr="00F277BE">
        <w:rPr>
          <w:rFonts w:ascii="Times New Roman" w:eastAsia="Times New Roman" w:hAnsi="Times New Roman"/>
          <w:color w:val="000000"/>
          <w:sz w:val="28"/>
          <w:szCs w:val="28"/>
          <w:lang w:eastAsia="ru-RU"/>
        </w:rPr>
        <w:t>После Соловьева в русской философии вспыхнул своеобразный «ренессанс» философско-религиозной мысли. К классикам этого ренессанса, безусловно, следует отнести Н.А. Бердяева (1874–1948), персоналиста, «певца» свободы и творчества, С.Н. Булгакова (1871–1944), философа–теолога, и П.А. Флоренского (1882–1937).</w:t>
      </w:r>
    </w:p>
    <w:p w:rsidR="00F277BE" w:rsidRPr="00F277BE" w:rsidRDefault="00F277BE" w:rsidP="00F277BE">
      <w:pPr>
        <w:spacing w:after="0" w:line="240" w:lineRule="auto"/>
        <w:jc w:val="both"/>
        <w:rPr>
          <w:rFonts w:ascii="Times New Roman" w:eastAsia="Times New Roman" w:hAnsi="Times New Roman"/>
          <w:color w:val="000000"/>
          <w:sz w:val="28"/>
          <w:szCs w:val="28"/>
          <w:lang w:eastAsia="ru-RU"/>
        </w:rPr>
      </w:pPr>
      <w:r w:rsidRPr="00F277BE">
        <w:rPr>
          <w:rFonts w:ascii="Times New Roman" w:eastAsia="Times New Roman" w:hAnsi="Times New Roman"/>
          <w:color w:val="000000"/>
          <w:sz w:val="28"/>
          <w:szCs w:val="28"/>
          <w:lang w:eastAsia="ru-RU"/>
        </w:rPr>
        <w:t>Философский ум Бердяева был всецело поглощен интересом к человеку, его свободе и творчеству. Творчество оправдывает существование человека (антроподицея), создает особый мир, «продолжает дело творения», уподобляет человека Богу-Творцу. Осознание первичности духа как творческой реальности составляет задачу философии. Бердяев называет человека «экзистенциальным центром», наделенным свободой. «Свобода личности есть долг, исполнение призвания». Но он явно абсолютизировал свободу. Основные работы Бердяева: «Философия свободы» (1911), «Смысл творчества» (1916), «Философия свободного духа» (1927), «О назначении человека. Опыт парадоксальной этики» (1931), «О рабстве и свободе человека. Опыт персоналистской философии» (1939) и др.</w:t>
      </w:r>
    </w:p>
    <w:p w:rsidR="00F277BE" w:rsidRPr="00F277BE" w:rsidRDefault="00F277BE" w:rsidP="00F277BE">
      <w:pPr>
        <w:spacing w:after="0" w:line="240" w:lineRule="auto"/>
        <w:jc w:val="both"/>
        <w:rPr>
          <w:rFonts w:ascii="Times New Roman" w:eastAsia="Times New Roman" w:hAnsi="Times New Roman"/>
          <w:color w:val="000000"/>
          <w:sz w:val="28"/>
          <w:szCs w:val="28"/>
          <w:lang w:eastAsia="ru-RU"/>
        </w:rPr>
      </w:pPr>
      <w:r w:rsidRPr="00F277BE">
        <w:rPr>
          <w:rFonts w:ascii="Times New Roman" w:eastAsia="Times New Roman" w:hAnsi="Times New Roman"/>
          <w:color w:val="000000"/>
          <w:sz w:val="28"/>
          <w:szCs w:val="28"/>
          <w:lang w:eastAsia="ru-RU"/>
        </w:rPr>
        <w:t>Отец Павел Флоренский считал, что только «подвиг веры» может вывести философию из тупиков сомнений и возжечь над храмом рассудка «зарницы истинного и полного знания». Главное внимание он посвятил проблемам истины. Истину он понимал как нечто очевидное, а потому не нуждающееся в доказательстве. «Есть Троица Рублева – значит Бог существует» – таково парадоксальное доказательство бытия Божия у Флоренского. Идеал Флоренского – средневековый тип миросозерцания и соответствующий ему иерархический тип власти (монархии). Он был противником демократической системы. На этом основании режим большевиков представлял некоторую ценность.</w:t>
      </w:r>
    </w:p>
    <w:p w:rsidR="00F277BE" w:rsidRPr="00F277BE" w:rsidRDefault="00F277BE" w:rsidP="00F277BE">
      <w:pPr>
        <w:spacing w:after="0" w:line="240" w:lineRule="auto"/>
        <w:jc w:val="both"/>
        <w:rPr>
          <w:rFonts w:ascii="Times New Roman" w:eastAsia="Times New Roman" w:hAnsi="Times New Roman"/>
          <w:color w:val="000000"/>
          <w:sz w:val="28"/>
          <w:szCs w:val="28"/>
          <w:lang w:eastAsia="ru-RU"/>
        </w:rPr>
      </w:pPr>
      <w:r w:rsidRPr="00F277BE">
        <w:rPr>
          <w:rFonts w:ascii="Times New Roman" w:eastAsia="Times New Roman" w:hAnsi="Times New Roman"/>
          <w:color w:val="000000"/>
          <w:sz w:val="28"/>
          <w:szCs w:val="28"/>
          <w:lang w:eastAsia="ru-RU"/>
        </w:rPr>
        <w:t xml:space="preserve">Философское творчество другого «классика религиозного ренессанса» С.Н. Булгакова было многогранно. Оно обнимает экономику, богословие, чистую философию и политическую публицистику его основные труды: «От марксизма к идеализму» (1903), «Философия хозяйства» (1913), «Свет Невечерний» (1916) и др. По словам философа-теолога, мировая душа, как энтелехия мира, есть начало, </w:t>
      </w:r>
      <w:r w:rsidRPr="00F277BE">
        <w:rPr>
          <w:rFonts w:ascii="Times New Roman" w:eastAsia="Times New Roman" w:hAnsi="Times New Roman"/>
          <w:color w:val="000000"/>
          <w:sz w:val="28"/>
          <w:szCs w:val="28"/>
          <w:lang w:eastAsia="ru-RU"/>
        </w:rPr>
        <w:lastRenderedPageBreak/>
        <w:t>связующее и организующее мировую множественность. София (премудрость Божия) есть «живая связь между Богом и миром». По мнению Булгакова, все социальные отношения, культура, экономика, политика, человеческое творчество и познание должны быть перестроены на религиозных началах.</w:t>
      </w:r>
    </w:p>
    <w:p w:rsidR="00F277BE" w:rsidRPr="00F277BE" w:rsidRDefault="00F277BE" w:rsidP="00F277BE">
      <w:pPr>
        <w:spacing w:after="0" w:line="240" w:lineRule="auto"/>
        <w:jc w:val="both"/>
        <w:rPr>
          <w:rFonts w:ascii="Times New Roman" w:eastAsia="Times New Roman" w:hAnsi="Times New Roman"/>
          <w:color w:val="000000"/>
          <w:sz w:val="28"/>
          <w:szCs w:val="28"/>
          <w:lang w:eastAsia="ru-RU"/>
        </w:rPr>
      </w:pPr>
      <w:r w:rsidRPr="00F277BE">
        <w:rPr>
          <w:rFonts w:ascii="Times New Roman" w:eastAsia="Times New Roman" w:hAnsi="Times New Roman"/>
          <w:color w:val="000000"/>
          <w:sz w:val="28"/>
          <w:szCs w:val="28"/>
          <w:lang w:eastAsia="ru-RU"/>
        </w:rPr>
        <w:t>Созвездие философов русского ренессанса XX века невозможно представить без таких фигур, как С.Л. Франк, Н.О. Лосский, Лев Шестов, Б.П. Вышеславцев, И.А. Ильин, Д.Л. Андреев, Л.П. Карсавин.</w:t>
      </w:r>
    </w:p>
    <w:p w:rsidR="00F277BE" w:rsidRPr="00F277BE" w:rsidRDefault="00F277BE" w:rsidP="00F277BE">
      <w:pPr>
        <w:spacing w:after="0" w:line="240" w:lineRule="auto"/>
        <w:jc w:val="both"/>
        <w:rPr>
          <w:rFonts w:ascii="Times New Roman" w:eastAsia="Times New Roman" w:hAnsi="Times New Roman"/>
          <w:color w:val="000000"/>
          <w:sz w:val="28"/>
          <w:szCs w:val="28"/>
          <w:lang w:eastAsia="ru-RU"/>
        </w:rPr>
      </w:pPr>
      <w:r w:rsidRPr="00F277BE">
        <w:rPr>
          <w:rFonts w:ascii="Times New Roman" w:eastAsia="Times New Roman" w:hAnsi="Times New Roman"/>
          <w:color w:val="000000"/>
          <w:sz w:val="28"/>
          <w:szCs w:val="28"/>
          <w:lang w:eastAsia="ru-RU"/>
        </w:rPr>
        <w:t>Философия русского космизма представлена именами Ф. Федорова (1828–1903), К.</w:t>
      </w:r>
      <w:r w:rsidRPr="00F277BE">
        <w:rPr>
          <w:rFonts w:ascii="Times New Roman" w:eastAsia="Times New Roman" w:hAnsi="Times New Roman"/>
          <w:iCs/>
          <w:color w:val="000000"/>
          <w:sz w:val="28"/>
          <w:szCs w:val="28"/>
          <w:lang w:eastAsia="ru-RU"/>
        </w:rPr>
        <w:t>Э. </w:t>
      </w:r>
      <w:r w:rsidRPr="00F277BE">
        <w:rPr>
          <w:rFonts w:ascii="Times New Roman" w:eastAsia="Times New Roman" w:hAnsi="Times New Roman"/>
          <w:color w:val="000000"/>
          <w:sz w:val="28"/>
          <w:szCs w:val="28"/>
          <w:lang w:eastAsia="ru-RU"/>
        </w:rPr>
        <w:t>Циолковского (1857–1935), Н.И. Вернадского (1863–1944). Общим в их философии была идея космоса, т. е. идея космических масштабов человеческой деятельности и ее космического смысла. Русские космисты обращаются к идеям и императивам планерного, духовного и экологического характера в целях объединения людей и спасения их жизни на Земле.</w:t>
      </w:r>
    </w:p>
    <w:p w:rsidR="00F277BE" w:rsidRPr="00F277BE" w:rsidRDefault="00F277BE" w:rsidP="00F277BE">
      <w:pPr>
        <w:spacing w:after="0" w:line="240" w:lineRule="auto"/>
        <w:jc w:val="both"/>
        <w:rPr>
          <w:rFonts w:ascii="Times New Roman" w:eastAsia="Times New Roman" w:hAnsi="Times New Roman"/>
          <w:color w:val="000000"/>
          <w:sz w:val="28"/>
          <w:szCs w:val="28"/>
          <w:lang w:eastAsia="ru-RU"/>
        </w:rPr>
      </w:pPr>
      <w:r w:rsidRPr="00F277BE">
        <w:rPr>
          <w:rFonts w:ascii="Times New Roman" w:eastAsia="Times New Roman" w:hAnsi="Times New Roman"/>
          <w:color w:val="000000"/>
          <w:sz w:val="28"/>
          <w:szCs w:val="28"/>
          <w:lang w:eastAsia="ru-RU"/>
        </w:rPr>
        <w:t>Философия Н.Ф. Федорова – «философия общего дела». Он исходил из того, что главная задача человеческой деятельности, всех людей – преодоление зла, коим является смерть. «Общее дело» всех – победа над смертью как в переносном, так и прямом смысле («воскрешение из мертвых»). Путь к этому лежит через овладение природой, переустройство человеческого организма, освоение космоса и управление космическими процессами. Воскрешение, достижения бессмертия мыслилось Федоровым как «общее дело» (человечества), ведущее ко всеобщему братству, родству и преодолению всякой вражды. Идеал Федорова – осуществление Царства Божьего на земле.</w:t>
      </w:r>
    </w:p>
    <w:p w:rsidR="00F277BE" w:rsidRPr="00F277BE" w:rsidRDefault="00F277BE" w:rsidP="00F277BE">
      <w:pPr>
        <w:spacing w:after="0" w:line="240" w:lineRule="auto"/>
        <w:jc w:val="both"/>
        <w:rPr>
          <w:rFonts w:ascii="Times New Roman" w:eastAsia="Times New Roman" w:hAnsi="Times New Roman"/>
          <w:color w:val="000000"/>
          <w:sz w:val="28"/>
          <w:szCs w:val="28"/>
          <w:lang w:eastAsia="ru-RU"/>
        </w:rPr>
      </w:pPr>
      <w:r w:rsidRPr="00F277BE">
        <w:rPr>
          <w:rFonts w:ascii="Times New Roman" w:eastAsia="Times New Roman" w:hAnsi="Times New Roman"/>
          <w:color w:val="000000"/>
          <w:sz w:val="28"/>
          <w:szCs w:val="28"/>
          <w:lang w:eastAsia="ru-RU"/>
        </w:rPr>
        <w:t>«Отец космонавтики» К.Э. Циолковский считал себя «чистейшим материалистом», не признавал в мире ничего, кроме материи. Обычные свойства материи: пространство, время и сила. Тяга к монизму привела Циолковского к онтологизации </w:t>
      </w:r>
      <w:r w:rsidRPr="00F277BE">
        <w:rPr>
          <w:rFonts w:ascii="Times New Roman" w:eastAsia="Times New Roman" w:hAnsi="Times New Roman"/>
          <w:iCs/>
          <w:color w:val="000000"/>
          <w:sz w:val="28"/>
          <w:szCs w:val="28"/>
          <w:lang w:eastAsia="ru-RU"/>
        </w:rPr>
        <w:t>психического. </w:t>
      </w:r>
      <w:r w:rsidRPr="00F277BE">
        <w:rPr>
          <w:rFonts w:ascii="Times New Roman" w:eastAsia="Times New Roman" w:hAnsi="Times New Roman"/>
          <w:color w:val="000000"/>
          <w:sz w:val="28"/>
          <w:szCs w:val="28"/>
          <w:lang w:eastAsia="ru-RU"/>
        </w:rPr>
        <w:t>Его материя действует не только по законам физического, но и психического мира. «Атом всегда жив», существуя в различных вариациях жизни. Разум, основанный на «эгоизме» атома, доводится до совершенства в человеческих существах. Благодаря чему разум обретает универсальное значение во Вселенной. Распространение совершенства во Вселенной – задача разума. По мнению Циолковского, люди – носители разума – расселятся в Космосе, а Землю с ее социальными и биологическими муками оставят как заповедник. Космическая утопия Циолковского была систематизацией идей и мечтаний «космической эры», которая ознаменовалась выходом человека в космос, обостренными размышлениями о месте разума и человека на планете.</w:t>
      </w:r>
    </w:p>
    <w:p w:rsidR="00F277BE" w:rsidRPr="00F277BE" w:rsidRDefault="00F277BE" w:rsidP="00F277BE">
      <w:pPr>
        <w:spacing w:after="0" w:line="240" w:lineRule="auto"/>
        <w:jc w:val="both"/>
        <w:rPr>
          <w:rFonts w:ascii="Times New Roman" w:eastAsia="Times New Roman" w:hAnsi="Times New Roman"/>
          <w:color w:val="000000"/>
          <w:sz w:val="28"/>
          <w:szCs w:val="28"/>
          <w:lang w:eastAsia="ru-RU"/>
        </w:rPr>
      </w:pPr>
      <w:r w:rsidRPr="00F277BE">
        <w:rPr>
          <w:rFonts w:ascii="Times New Roman" w:eastAsia="Times New Roman" w:hAnsi="Times New Roman"/>
          <w:color w:val="000000"/>
          <w:sz w:val="28"/>
          <w:szCs w:val="28"/>
          <w:lang w:eastAsia="ru-RU"/>
        </w:rPr>
        <w:t>«Космический взгляд», который так страстно проводил «отец космонавтики», отчетливо выражен в трудах Вернадского. Главное из них – «Научная мысль как планетарное явление» (1937–1938). Человечество становится все более единым и неделимым. Оно мыслит и действует не только в аспекте отдельной личности, семьи, рода, государства или их союзов, но и в новом планетарном аспекте. Глобальное развитие техники и науки свидетельствует о том, что биосфера переходит в ноосферу (сферу разума). На стадии ноосферы человечество как единое целое охватит весь земной шар и окончательно решит «вопрос о лучшем устройстве жизни».</w:t>
      </w:r>
    </w:p>
    <w:p w:rsidR="00F277BE" w:rsidRDefault="00F277BE" w:rsidP="00F277BE">
      <w:pPr>
        <w:spacing w:after="0" w:line="240" w:lineRule="auto"/>
        <w:jc w:val="both"/>
        <w:rPr>
          <w:rFonts w:ascii="Times New Roman" w:eastAsia="Times New Roman" w:hAnsi="Times New Roman"/>
          <w:color w:val="000000"/>
          <w:sz w:val="28"/>
          <w:szCs w:val="28"/>
          <w:lang w:eastAsia="ru-RU"/>
        </w:rPr>
      </w:pPr>
      <w:r w:rsidRPr="00F277BE">
        <w:rPr>
          <w:rFonts w:ascii="Times New Roman" w:eastAsia="Times New Roman" w:hAnsi="Times New Roman"/>
          <w:color w:val="000000"/>
          <w:sz w:val="28"/>
          <w:szCs w:val="28"/>
          <w:lang w:eastAsia="ru-RU"/>
        </w:rPr>
        <w:t xml:space="preserve">Философия русского космизма была связана с разработкой фундаментальных основ целостного мировоззрения, с идеей спасения жизни на Земле, с идеей </w:t>
      </w:r>
      <w:r w:rsidRPr="00F277BE">
        <w:rPr>
          <w:rFonts w:ascii="Times New Roman" w:eastAsia="Times New Roman" w:hAnsi="Times New Roman"/>
          <w:color w:val="000000"/>
          <w:sz w:val="28"/>
          <w:szCs w:val="28"/>
          <w:lang w:eastAsia="ru-RU"/>
        </w:rPr>
        <w:lastRenderedPageBreak/>
        <w:t>превращения научных знаний в материальную силу, рационально преобразующую природную и социальную среду.</w:t>
      </w:r>
    </w:p>
    <w:p w:rsidR="00262280" w:rsidRPr="00F277BE" w:rsidRDefault="00262280" w:rsidP="00F277BE">
      <w:pPr>
        <w:spacing w:after="0" w:line="240" w:lineRule="auto"/>
        <w:jc w:val="both"/>
        <w:rPr>
          <w:rFonts w:ascii="Times New Roman" w:eastAsia="Times New Roman" w:hAnsi="Times New Roman"/>
          <w:color w:val="000000"/>
          <w:sz w:val="28"/>
          <w:szCs w:val="28"/>
          <w:lang w:eastAsia="ru-RU"/>
        </w:rPr>
      </w:pPr>
    </w:p>
    <w:p w:rsidR="00F277BE" w:rsidRDefault="00F277BE" w:rsidP="00F277BE">
      <w:pPr>
        <w:spacing w:after="0" w:line="240" w:lineRule="auto"/>
        <w:jc w:val="both"/>
        <w:rPr>
          <w:rFonts w:ascii="Times New Roman" w:eastAsia="Times New Roman" w:hAnsi="Times New Roman"/>
          <w:color w:val="000000"/>
          <w:sz w:val="28"/>
          <w:szCs w:val="28"/>
          <w:shd w:val="clear" w:color="auto" w:fill="FFFFFF"/>
          <w:lang w:eastAsia="ru-RU"/>
        </w:rPr>
      </w:pPr>
      <w:r w:rsidRPr="00F277BE">
        <w:rPr>
          <w:rFonts w:ascii="Times New Roman" w:eastAsia="Times New Roman" w:hAnsi="Times New Roman"/>
          <w:b/>
          <w:bCs/>
          <w:color w:val="000000"/>
          <w:sz w:val="28"/>
          <w:szCs w:val="28"/>
          <w:lang w:eastAsia="ru-RU"/>
        </w:rPr>
        <w:t>3.</w:t>
      </w:r>
      <w:r w:rsidRPr="00F277BE">
        <w:rPr>
          <w:rFonts w:ascii="Times New Roman" w:eastAsia="Times New Roman" w:hAnsi="Times New Roman"/>
          <w:color w:val="000000"/>
          <w:sz w:val="28"/>
          <w:szCs w:val="28"/>
          <w:lang w:eastAsia="ru-RU"/>
        </w:rPr>
        <w:t xml:space="preserve"> </w:t>
      </w:r>
      <w:r w:rsidRPr="00F277BE">
        <w:rPr>
          <w:rFonts w:ascii="Times New Roman" w:eastAsia="Times New Roman" w:hAnsi="Times New Roman"/>
          <w:color w:val="000000"/>
          <w:sz w:val="28"/>
          <w:szCs w:val="28"/>
          <w:shd w:val="clear" w:color="auto" w:fill="FFFFFF"/>
          <w:lang w:eastAsia="ru-RU"/>
        </w:rPr>
        <w:t>Религиозное возрождение в России обострило споры философов идеалистического и материалистического направлений. Последнее представлено в первую очередь марксизмом, в распространении которого в России в конце XIX века большую роль сыграл </w:t>
      </w:r>
      <w:r w:rsidRPr="00F277BE">
        <w:rPr>
          <w:rFonts w:ascii="Times New Roman" w:eastAsia="Times New Roman" w:hAnsi="Times New Roman"/>
          <w:bCs/>
          <w:color w:val="000000"/>
          <w:sz w:val="28"/>
          <w:szCs w:val="28"/>
          <w:lang w:eastAsia="ru-RU"/>
        </w:rPr>
        <w:t>Г.В. Плеханов</w:t>
      </w:r>
      <w:r w:rsidRPr="00F277BE">
        <w:rPr>
          <w:rFonts w:ascii="Times New Roman" w:eastAsia="Times New Roman" w:hAnsi="Times New Roman"/>
          <w:color w:val="000000"/>
          <w:sz w:val="28"/>
          <w:szCs w:val="28"/>
          <w:shd w:val="clear" w:color="auto" w:fill="FFFFFF"/>
          <w:lang w:eastAsia="ru-RU"/>
        </w:rPr>
        <w:t> (1856- 1918), один из крупнейших философов-марксистов. Плеханов занимался проблемами истории философии, этики, эстетики, теории познания и материалистического понимания истории.</w:t>
      </w:r>
      <w:r w:rsidRPr="00F277BE">
        <w:rPr>
          <w:rFonts w:ascii="Times New Roman" w:eastAsia="Times New Roman" w:hAnsi="Times New Roman"/>
          <w:color w:val="000000"/>
          <w:sz w:val="28"/>
          <w:szCs w:val="28"/>
          <w:lang w:eastAsia="ru-RU"/>
        </w:rPr>
        <w:t xml:space="preserve"> </w:t>
      </w:r>
      <w:r w:rsidRPr="00F277BE">
        <w:rPr>
          <w:rFonts w:ascii="Times New Roman" w:eastAsia="Times New Roman" w:hAnsi="Times New Roman"/>
          <w:color w:val="000000"/>
          <w:sz w:val="28"/>
          <w:szCs w:val="28"/>
          <w:shd w:val="clear" w:color="auto" w:fill="FFFFFF"/>
          <w:lang w:eastAsia="ru-RU"/>
        </w:rPr>
        <w:t>С середины 90-х годов XIX века определяющую роль в развитии отечественного марксизма играет </w:t>
      </w:r>
      <w:r w:rsidRPr="00F277BE">
        <w:rPr>
          <w:rFonts w:ascii="Times New Roman" w:eastAsia="Times New Roman" w:hAnsi="Times New Roman"/>
          <w:b/>
          <w:bCs/>
          <w:color w:val="000000"/>
          <w:sz w:val="28"/>
          <w:szCs w:val="28"/>
          <w:lang w:eastAsia="ru-RU"/>
        </w:rPr>
        <w:t> </w:t>
      </w:r>
      <w:r w:rsidRPr="00F277BE">
        <w:rPr>
          <w:rFonts w:ascii="Times New Roman" w:eastAsia="Times New Roman" w:hAnsi="Times New Roman"/>
          <w:bCs/>
          <w:color w:val="000000"/>
          <w:sz w:val="28"/>
          <w:szCs w:val="28"/>
          <w:lang w:eastAsia="ru-RU"/>
        </w:rPr>
        <w:t>В.И Ленин</w:t>
      </w:r>
      <w:r w:rsidRPr="00F277BE">
        <w:rPr>
          <w:rFonts w:ascii="Times New Roman" w:eastAsia="Times New Roman" w:hAnsi="Times New Roman"/>
          <w:color w:val="000000"/>
          <w:sz w:val="28"/>
          <w:szCs w:val="28"/>
          <w:shd w:val="clear" w:color="auto" w:fill="FFFFFF"/>
          <w:lang w:eastAsia="ru-RU"/>
        </w:rPr>
        <w:t> (1870-1924). Он занимался в основном проблемами социальной теории и практики: разработал теорию империализма как высшей стадии капитализма, теорию социалистической революции. Задачи идейной борьбы побудили его к написанию теоретической работы «Материализм и эмпириокритицизм» (1911). Некоторые философы-марксисты стремились к реформированию марксизма, соединению его с некоторыми новейшими философскими учениями («эмпириомонизм» А. Богданова, богоискательство и богостроительство А. Луначарского). В своей работе Ленин подвергает критике попытки реформ марксизма, критикует эмпириокритицизм как субъективно-идеалистическую философию, дает новое определение материи: «Материя есть объективная реальность, данная нам в ощущении». В «Философских тетрадях» (1916) Ленин обращается к материалистическому исследованию проблем диалектики. Философские работы Ленина надолго определили основные черты советской философии.</w:t>
      </w:r>
      <w:r w:rsidRPr="00F277BE">
        <w:rPr>
          <w:rFonts w:ascii="Times New Roman" w:eastAsia="Times New Roman" w:hAnsi="Times New Roman"/>
          <w:color w:val="000000"/>
          <w:sz w:val="28"/>
          <w:szCs w:val="28"/>
          <w:lang w:eastAsia="ru-RU"/>
        </w:rPr>
        <w:br/>
      </w:r>
      <w:r w:rsidRPr="00F277BE">
        <w:rPr>
          <w:rFonts w:ascii="Times New Roman" w:eastAsia="Times New Roman" w:hAnsi="Times New Roman"/>
          <w:color w:val="000000"/>
          <w:sz w:val="28"/>
          <w:szCs w:val="28"/>
          <w:shd w:val="clear" w:color="auto" w:fill="FFFFFF"/>
          <w:lang w:eastAsia="ru-RU"/>
        </w:rPr>
        <w:t>Новый этап в истории отечественной философии начинается после революции 1917 года. Философия марксизма стала составной частью официальной идеологии. Представители других направлений либо эмигрировали (С.Л. Франк, И. Лосский и другие), либо были репрессированы и погибли (П.А. Флоренский, Г.Г. Шпет). В 1922 году из России был отправлен «философский пароход», на котором были высланы десятки ведущих философов и деятелей культуры. Оригинальная отечественная философия эмигрировала, либо стала «апокрифической», уйдя в подполье.</w:t>
      </w:r>
      <w:r w:rsidR="00262280">
        <w:rPr>
          <w:rFonts w:ascii="Times New Roman" w:eastAsia="Times New Roman" w:hAnsi="Times New Roman"/>
          <w:color w:val="000000"/>
          <w:sz w:val="28"/>
          <w:szCs w:val="28"/>
          <w:lang w:eastAsia="ru-RU"/>
        </w:rPr>
        <w:t xml:space="preserve"> </w:t>
      </w:r>
      <w:r w:rsidRPr="00F277BE">
        <w:rPr>
          <w:rFonts w:ascii="Times New Roman" w:eastAsia="Times New Roman" w:hAnsi="Times New Roman"/>
          <w:color w:val="000000"/>
          <w:sz w:val="28"/>
          <w:szCs w:val="28"/>
          <w:shd w:val="clear" w:color="auto" w:fill="FFFFFF"/>
          <w:lang w:eastAsia="ru-RU"/>
        </w:rPr>
        <w:t>В Советском Союзе в 20-30-е годы формировались официальные стандарты интерпретации философии диалектического и исторического материализма, процесс контролировался партией и государством. Так, борьба механистов и диалектиков (А.М. Деборин) закончилась победой последних, но в 1931 году они были объявлены «меньшевиствующим уклоном».</w:t>
      </w:r>
      <w:r w:rsidR="00262280">
        <w:rPr>
          <w:rFonts w:ascii="Times New Roman" w:eastAsia="Times New Roman" w:hAnsi="Times New Roman"/>
          <w:color w:val="000000"/>
          <w:sz w:val="28"/>
          <w:szCs w:val="28"/>
          <w:lang w:eastAsia="ru-RU"/>
        </w:rPr>
        <w:t xml:space="preserve"> </w:t>
      </w:r>
      <w:r w:rsidRPr="00F277BE">
        <w:rPr>
          <w:rFonts w:ascii="Times New Roman" w:eastAsia="Times New Roman" w:hAnsi="Times New Roman"/>
          <w:color w:val="000000"/>
          <w:sz w:val="28"/>
          <w:szCs w:val="28"/>
          <w:shd w:val="clear" w:color="auto" w:fill="FFFFFF"/>
          <w:lang w:eastAsia="ru-RU"/>
        </w:rPr>
        <w:t>Некоторое оживление философской мысли начинается с середины 50-х годов. В то же время в истории советской философии достойное место занимают яркие исследователи: А.Ф. Лосев, В.Ф. Асмус, Э.В. Ильенков и др.</w:t>
      </w:r>
      <w:r w:rsidR="00262280">
        <w:rPr>
          <w:rFonts w:ascii="Times New Roman" w:eastAsia="Times New Roman" w:hAnsi="Times New Roman"/>
          <w:color w:val="000000"/>
          <w:sz w:val="28"/>
          <w:szCs w:val="28"/>
          <w:lang w:eastAsia="ru-RU"/>
        </w:rPr>
        <w:t xml:space="preserve"> </w:t>
      </w:r>
      <w:r w:rsidRPr="00F277BE">
        <w:rPr>
          <w:rFonts w:ascii="Times New Roman" w:eastAsia="Times New Roman" w:hAnsi="Times New Roman"/>
          <w:color w:val="000000"/>
          <w:sz w:val="28"/>
          <w:szCs w:val="28"/>
          <w:shd w:val="clear" w:color="auto" w:fill="FFFFFF"/>
          <w:lang w:eastAsia="ru-RU"/>
        </w:rPr>
        <w:t>Широкий резонанс в философской обще</w:t>
      </w:r>
      <w:r w:rsidRPr="00F277BE">
        <w:rPr>
          <w:rFonts w:ascii="Times New Roman" w:eastAsia="Times New Roman" w:hAnsi="Times New Roman"/>
          <w:color w:val="000000"/>
          <w:sz w:val="28"/>
          <w:szCs w:val="28"/>
          <w:shd w:val="clear" w:color="auto" w:fill="FFFFFF"/>
          <w:lang w:eastAsia="ru-RU"/>
        </w:rPr>
        <w:softHyphen/>
        <w:t>ственности 60—80-х гг. вызвали </w:t>
      </w:r>
      <w:r w:rsidRPr="00F277BE">
        <w:rPr>
          <w:rFonts w:ascii="Times New Roman" w:eastAsia="Times New Roman" w:hAnsi="Times New Roman"/>
          <w:bCs/>
          <w:color w:val="000000"/>
          <w:sz w:val="28"/>
          <w:szCs w:val="28"/>
          <w:lang w:eastAsia="ru-RU"/>
        </w:rPr>
        <w:t>дискуссии о природе идеального</w:t>
      </w:r>
      <w:r w:rsidRPr="00F277BE">
        <w:rPr>
          <w:rFonts w:ascii="Times New Roman" w:eastAsia="Times New Roman" w:hAnsi="Times New Roman"/>
          <w:color w:val="000000"/>
          <w:sz w:val="28"/>
          <w:szCs w:val="28"/>
          <w:shd w:val="clear" w:color="auto" w:fill="FFFFFF"/>
          <w:lang w:eastAsia="ru-RU"/>
        </w:rPr>
        <w:t> и его соотношении с по</w:t>
      </w:r>
      <w:r w:rsidRPr="00F277BE">
        <w:rPr>
          <w:rFonts w:ascii="Times New Roman" w:eastAsia="Times New Roman" w:hAnsi="Times New Roman"/>
          <w:color w:val="000000"/>
          <w:sz w:val="28"/>
          <w:szCs w:val="28"/>
          <w:shd w:val="clear" w:color="auto" w:fill="FFFFFF"/>
          <w:lang w:eastAsia="ru-RU"/>
        </w:rPr>
        <w:softHyphen/>
        <w:t>нятиями индивидуального и общественного сознания. Обсуждение этого вопроса имело тем большее значение, что в первой трети 60-х гг. получила некоторое распространение точка зрения, представители которой пыта</w:t>
      </w:r>
      <w:r w:rsidRPr="00F277BE">
        <w:rPr>
          <w:rFonts w:ascii="Times New Roman" w:eastAsia="Times New Roman" w:hAnsi="Times New Roman"/>
          <w:color w:val="000000"/>
          <w:sz w:val="28"/>
          <w:szCs w:val="28"/>
          <w:shd w:val="clear" w:color="auto" w:fill="FFFFFF"/>
          <w:lang w:eastAsia="ru-RU"/>
        </w:rPr>
        <w:softHyphen/>
        <w:t>лись обосновать материальность сознания путем сведения психического к физиологичес</w:t>
      </w:r>
      <w:r w:rsidRPr="00F277BE">
        <w:rPr>
          <w:rFonts w:ascii="Times New Roman" w:eastAsia="Times New Roman" w:hAnsi="Times New Roman"/>
          <w:color w:val="000000"/>
          <w:sz w:val="28"/>
          <w:szCs w:val="28"/>
          <w:shd w:val="clear" w:color="auto" w:fill="FFFFFF"/>
          <w:lang w:eastAsia="ru-RU"/>
        </w:rPr>
        <w:softHyphen/>
        <w:t>кому. Однако опыт показал, что изучение про</w:t>
      </w:r>
      <w:r w:rsidRPr="00F277BE">
        <w:rPr>
          <w:rFonts w:ascii="Times New Roman" w:eastAsia="Times New Roman" w:hAnsi="Times New Roman"/>
          <w:color w:val="000000"/>
          <w:sz w:val="28"/>
          <w:szCs w:val="28"/>
          <w:shd w:val="clear" w:color="auto" w:fill="FFFFFF"/>
          <w:lang w:eastAsia="ru-RU"/>
        </w:rPr>
        <w:softHyphen/>
        <w:t>блем сознания преимущественно на есте</w:t>
      </w:r>
      <w:r w:rsidRPr="00F277BE">
        <w:rPr>
          <w:rFonts w:ascii="Times New Roman" w:eastAsia="Times New Roman" w:hAnsi="Times New Roman"/>
          <w:color w:val="000000"/>
          <w:sz w:val="28"/>
          <w:szCs w:val="28"/>
          <w:shd w:val="clear" w:color="auto" w:fill="FFFFFF"/>
          <w:lang w:eastAsia="ru-RU"/>
        </w:rPr>
        <w:softHyphen/>
      </w:r>
      <w:r w:rsidRPr="00F277BE">
        <w:rPr>
          <w:rFonts w:ascii="Times New Roman" w:eastAsia="Times New Roman" w:hAnsi="Times New Roman"/>
          <w:color w:val="000000"/>
          <w:sz w:val="28"/>
          <w:szCs w:val="28"/>
          <w:shd w:val="clear" w:color="auto" w:fill="FFFFFF"/>
          <w:lang w:eastAsia="ru-RU"/>
        </w:rPr>
        <w:lastRenderedPageBreak/>
        <w:t>ственно-научном материале ведет к неразре</w:t>
      </w:r>
      <w:r w:rsidRPr="00F277BE">
        <w:rPr>
          <w:rFonts w:ascii="Times New Roman" w:eastAsia="Times New Roman" w:hAnsi="Times New Roman"/>
          <w:color w:val="000000"/>
          <w:sz w:val="28"/>
          <w:szCs w:val="28"/>
          <w:shd w:val="clear" w:color="auto" w:fill="FFFFFF"/>
          <w:lang w:eastAsia="ru-RU"/>
        </w:rPr>
        <w:softHyphen/>
        <w:t>шимым трудностям. Физическое или физио</w:t>
      </w:r>
      <w:r w:rsidRPr="00F277BE">
        <w:rPr>
          <w:rFonts w:ascii="Times New Roman" w:eastAsia="Times New Roman" w:hAnsi="Times New Roman"/>
          <w:color w:val="000000"/>
          <w:sz w:val="28"/>
          <w:szCs w:val="28"/>
          <w:shd w:val="clear" w:color="auto" w:fill="FFFFFF"/>
          <w:lang w:eastAsia="ru-RU"/>
        </w:rPr>
        <w:softHyphen/>
        <w:t>логическое отражение хотя и играет важную роль в формировании сознания, в познаватель</w:t>
      </w:r>
      <w:r w:rsidRPr="00F277BE">
        <w:rPr>
          <w:rFonts w:ascii="Times New Roman" w:eastAsia="Times New Roman" w:hAnsi="Times New Roman"/>
          <w:color w:val="000000"/>
          <w:sz w:val="28"/>
          <w:szCs w:val="28"/>
          <w:shd w:val="clear" w:color="auto" w:fill="FFFFFF"/>
          <w:lang w:eastAsia="ru-RU"/>
        </w:rPr>
        <w:softHyphen/>
        <w:t>ном процессе, однако последнее осуществля</w:t>
      </w:r>
      <w:r w:rsidRPr="00F277BE">
        <w:rPr>
          <w:rFonts w:ascii="Times New Roman" w:eastAsia="Times New Roman" w:hAnsi="Times New Roman"/>
          <w:color w:val="000000"/>
          <w:sz w:val="28"/>
          <w:szCs w:val="28"/>
          <w:shd w:val="clear" w:color="auto" w:fill="FFFFFF"/>
          <w:lang w:eastAsia="ru-RU"/>
        </w:rPr>
        <w:softHyphen/>
        <w:t>ется не биологическим организмом, перера</w:t>
      </w:r>
      <w:r w:rsidRPr="00F277BE">
        <w:rPr>
          <w:rFonts w:ascii="Times New Roman" w:eastAsia="Times New Roman" w:hAnsi="Times New Roman"/>
          <w:color w:val="000000"/>
          <w:sz w:val="28"/>
          <w:szCs w:val="28"/>
          <w:shd w:val="clear" w:color="auto" w:fill="FFFFFF"/>
          <w:lang w:eastAsia="ru-RU"/>
        </w:rPr>
        <w:softHyphen/>
        <w:t>батывающим информацию, а человеком как активным субъектом, включенным в систему социальной деятельности. Исходя из такого понимания, Э.В. Ильенков и его сторонники счи</w:t>
      </w:r>
      <w:r w:rsidRPr="00F277BE">
        <w:rPr>
          <w:rFonts w:ascii="Times New Roman" w:eastAsia="Times New Roman" w:hAnsi="Times New Roman"/>
          <w:color w:val="000000"/>
          <w:sz w:val="28"/>
          <w:szCs w:val="28"/>
          <w:shd w:val="clear" w:color="auto" w:fill="FFFFFF"/>
          <w:lang w:eastAsia="ru-RU"/>
        </w:rPr>
        <w:softHyphen/>
        <w:t>тали, что идеальное есть не индивидуально-психологическое явление, тем более не физи</w:t>
      </w:r>
      <w:r w:rsidRPr="00F277BE">
        <w:rPr>
          <w:rFonts w:ascii="Times New Roman" w:eastAsia="Times New Roman" w:hAnsi="Times New Roman"/>
          <w:color w:val="000000"/>
          <w:sz w:val="28"/>
          <w:szCs w:val="28"/>
          <w:shd w:val="clear" w:color="auto" w:fill="FFFFFF"/>
          <w:lang w:eastAsia="ru-RU"/>
        </w:rPr>
        <w:softHyphen/>
        <w:t>ологическое, а общественно-историческое, продукт и форма духовного производства. Он критиковал тех, кто сводил идеальное к со</w:t>
      </w:r>
      <w:r w:rsidRPr="00F277BE">
        <w:rPr>
          <w:rFonts w:ascii="Times New Roman" w:eastAsia="Times New Roman" w:hAnsi="Times New Roman"/>
          <w:color w:val="000000"/>
          <w:sz w:val="28"/>
          <w:szCs w:val="28"/>
          <w:shd w:val="clear" w:color="auto" w:fill="FFFFFF"/>
          <w:lang w:eastAsia="ru-RU"/>
        </w:rPr>
        <w:softHyphen/>
        <w:t>стоянию той материи, которая «находится под черепной коробкой индивида». Идеальность по своей природе и генезису носит чисто социальный характер. «Идеальность есть характеристика вещей, но не их естествен</w:t>
      </w:r>
      <w:r w:rsidRPr="00F277BE">
        <w:rPr>
          <w:rFonts w:ascii="Times New Roman" w:eastAsia="Times New Roman" w:hAnsi="Times New Roman"/>
          <w:color w:val="000000"/>
          <w:sz w:val="28"/>
          <w:szCs w:val="28"/>
          <w:shd w:val="clear" w:color="auto" w:fill="FFFFFF"/>
          <w:lang w:eastAsia="ru-RU"/>
        </w:rPr>
        <w:softHyphen/>
        <w:t>но-природной определенности, а той опре</w:t>
      </w:r>
      <w:r w:rsidRPr="00F277BE">
        <w:rPr>
          <w:rFonts w:ascii="Times New Roman" w:eastAsia="Times New Roman" w:hAnsi="Times New Roman"/>
          <w:color w:val="000000"/>
          <w:sz w:val="28"/>
          <w:szCs w:val="28"/>
          <w:shd w:val="clear" w:color="auto" w:fill="FFFFFF"/>
          <w:lang w:eastAsia="ru-RU"/>
        </w:rPr>
        <w:softHyphen/>
        <w:t>деленности, которой они обязаны труду, преобразующе-формообразующей деятельнос</w:t>
      </w:r>
      <w:r w:rsidRPr="00F277BE">
        <w:rPr>
          <w:rFonts w:ascii="Times New Roman" w:eastAsia="Times New Roman" w:hAnsi="Times New Roman"/>
          <w:color w:val="000000"/>
          <w:sz w:val="28"/>
          <w:szCs w:val="28"/>
          <w:shd w:val="clear" w:color="auto" w:fill="FFFFFF"/>
          <w:lang w:eastAsia="ru-RU"/>
        </w:rPr>
        <w:softHyphen/>
        <w:t>ти общественного человека, его целесооб</w:t>
      </w:r>
      <w:r w:rsidRPr="00F277BE">
        <w:rPr>
          <w:rFonts w:ascii="Times New Roman" w:eastAsia="Times New Roman" w:hAnsi="Times New Roman"/>
          <w:color w:val="000000"/>
          <w:sz w:val="28"/>
          <w:szCs w:val="28"/>
          <w:shd w:val="clear" w:color="auto" w:fill="FFFFFF"/>
          <w:lang w:eastAsia="ru-RU"/>
        </w:rPr>
        <w:softHyphen/>
        <w:t>разной чувственно-предметной активнос</w:t>
      </w:r>
      <w:r w:rsidRPr="00F277BE">
        <w:rPr>
          <w:rFonts w:ascii="Times New Roman" w:eastAsia="Times New Roman" w:hAnsi="Times New Roman"/>
          <w:color w:val="000000"/>
          <w:sz w:val="28"/>
          <w:szCs w:val="28"/>
          <w:shd w:val="clear" w:color="auto" w:fill="FFFFFF"/>
          <w:lang w:eastAsia="ru-RU"/>
        </w:rPr>
        <w:softHyphen/>
        <w:t>ти». Центральным у Ильенкова является положение о том, что идеальные явления, хотя и не сводятся к физическим, выступа</w:t>
      </w:r>
      <w:r w:rsidRPr="00F277BE">
        <w:rPr>
          <w:rFonts w:ascii="Times New Roman" w:eastAsia="Times New Roman" w:hAnsi="Times New Roman"/>
          <w:color w:val="000000"/>
          <w:sz w:val="28"/>
          <w:szCs w:val="28"/>
          <w:shd w:val="clear" w:color="auto" w:fill="FFFFFF"/>
          <w:lang w:eastAsia="ru-RU"/>
        </w:rPr>
        <w:softHyphen/>
        <w:t>ют как подлинные компоненты объективной реальности. Иными словами, идеальное су</w:t>
      </w:r>
      <w:r w:rsidRPr="00F277BE">
        <w:rPr>
          <w:rFonts w:ascii="Times New Roman" w:eastAsia="Times New Roman" w:hAnsi="Times New Roman"/>
          <w:color w:val="000000"/>
          <w:sz w:val="28"/>
          <w:szCs w:val="28"/>
          <w:shd w:val="clear" w:color="auto" w:fill="FFFFFF"/>
          <w:lang w:eastAsia="ru-RU"/>
        </w:rPr>
        <w:softHyphen/>
        <w:t>ществует объективно как форма человечес</w:t>
      </w:r>
      <w:r w:rsidRPr="00F277BE">
        <w:rPr>
          <w:rFonts w:ascii="Times New Roman" w:eastAsia="Times New Roman" w:hAnsi="Times New Roman"/>
          <w:color w:val="000000"/>
          <w:sz w:val="28"/>
          <w:szCs w:val="28"/>
          <w:shd w:val="clear" w:color="auto" w:fill="FFFFFF"/>
          <w:lang w:eastAsia="ru-RU"/>
        </w:rPr>
        <w:softHyphen/>
        <w:t>кой деятельности, воплощенная в форме «вещи». Утверждение об объективности идеального некоторые оппоненты подверга</w:t>
      </w:r>
      <w:r w:rsidRPr="00F277BE">
        <w:rPr>
          <w:rFonts w:ascii="Times New Roman" w:eastAsia="Times New Roman" w:hAnsi="Times New Roman"/>
          <w:color w:val="000000"/>
          <w:sz w:val="28"/>
          <w:szCs w:val="28"/>
          <w:shd w:val="clear" w:color="auto" w:fill="FFFFFF"/>
          <w:lang w:eastAsia="ru-RU"/>
        </w:rPr>
        <w:softHyphen/>
        <w:t>ли сомнению, так как оно ассоциировалось у них с объективным идеализмом гегелевс</w:t>
      </w:r>
      <w:r w:rsidRPr="00F277BE">
        <w:rPr>
          <w:rFonts w:ascii="Times New Roman" w:eastAsia="Times New Roman" w:hAnsi="Times New Roman"/>
          <w:color w:val="000000"/>
          <w:sz w:val="28"/>
          <w:szCs w:val="28"/>
          <w:shd w:val="clear" w:color="auto" w:fill="FFFFFF"/>
          <w:lang w:eastAsia="ru-RU"/>
        </w:rPr>
        <w:softHyphen/>
        <w:t>кого типа. В дискуссии</w:t>
      </w:r>
      <w:r w:rsidRPr="00F277BE">
        <w:rPr>
          <w:rFonts w:ascii="Times New Roman" w:eastAsia="Times New Roman" w:hAnsi="Times New Roman"/>
          <w:color w:val="000000"/>
          <w:sz w:val="28"/>
          <w:szCs w:val="28"/>
          <w:lang w:eastAsia="ru-RU"/>
        </w:rPr>
        <w:br/>
      </w:r>
      <w:r w:rsidRPr="00F277BE">
        <w:rPr>
          <w:rFonts w:ascii="Times New Roman" w:eastAsia="Times New Roman" w:hAnsi="Times New Roman"/>
          <w:color w:val="000000"/>
          <w:sz w:val="28"/>
          <w:szCs w:val="28"/>
          <w:shd w:val="clear" w:color="auto" w:fill="FFFFFF"/>
          <w:lang w:eastAsia="ru-RU"/>
        </w:rPr>
        <w:t>о природе идеального деятельностному подходу был противопоставлен ин</w:t>
      </w:r>
      <w:r w:rsidRPr="00F277BE">
        <w:rPr>
          <w:rFonts w:ascii="Times New Roman" w:eastAsia="Times New Roman" w:hAnsi="Times New Roman"/>
          <w:color w:val="000000"/>
          <w:sz w:val="28"/>
          <w:szCs w:val="28"/>
          <w:shd w:val="clear" w:color="auto" w:fill="FFFFFF"/>
          <w:lang w:eastAsia="ru-RU"/>
        </w:rPr>
        <w:softHyphen/>
        <w:t>формационный подход, согласно которому иде</w:t>
      </w:r>
      <w:r w:rsidRPr="00F277BE">
        <w:rPr>
          <w:rFonts w:ascii="Times New Roman" w:eastAsia="Times New Roman" w:hAnsi="Times New Roman"/>
          <w:color w:val="000000"/>
          <w:sz w:val="28"/>
          <w:szCs w:val="28"/>
          <w:shd w:val="clear" w:color="auto" w:fill="FFFFFF"/>
          <w:lang w:eastAsia="ru-RU"/>
        </w:rPr>
        <w:softHyphen/>
        <w:t>альное — это актуализированная для личнос</w:t>
      </w:r>
      <w:r w:rsidRPr="00F277BE">
        <w:rPr>
          <w:rFonts w:ascii="Times New Roman" w:eastAsia="Times New Roman" w:hAnsi="Times New Roman"/>
          <w:color w:val="000000"/>
          <w:sz w:val="28"/>
          <w:szCs w:val="28"/>
          <w:shd w:val="clear" w:color="auto" w:fill="FFFFFF"/>
          <w:lang w:eastAsia="ru-RU"/>
        </w:rPr>
        <w:softHyphen/>
        <w:t>ти информация в «чистом виде» и способность свободно оперировать ею. Иными словами, идеальное — это субъективная реальность.</w:t>
      </w:r>
      <w:r w:rsidR="00262280">
        <w:rPr>
          <w:rFonts w:ascii="Times New Roman" w:eastAsia="Times New Roman" w:hAnsi="Times New Roman"/>
          <w:color w:val="000000"/>
          <w:sz w:val="28"/>
          <w:szCs w:val="28"/>
          <w:lang w:eastAsia="ru-RU"/>
        </w:rPr>
        <w:br/>
      </w:r>
      <w:r w:rsidRPr="00F277BE">
        <w:rPr>
          <w:rFonts w:ascii="Times New Roman" w:eastAsia="Times New Roman" w:hAnsi="Times New Roman"/>
          <w:color w:val="000000"/>
          <w:sz w:val="28"/>
          <w:szCs w:val="28"/>
          <w:shd w:val="clear" w:color="auto" w:fill="FFFFFF"/>
          <w:lang w:eastAsia="ru-RU"/>
        </w:rPr>
        <w:t>С конца 80-х годов начинается процесс возвращения эмигрантской части отечественной философии ХХ века, открывается возможность восстановления утраченного единства национальной культуры. Появились предпосылки для дальнейшего развития философии, которая есть творческий поиск свободной личности.</w:t>
      </w:r>
    </w:p>
    <w:p w:rsidR="00F277BE" w:rsidRPr="00F277BE" w:rsidRDefault="00F277BE" w:rsidP="00F277BE">
      <w:pPr>
        <w:spacing w:after="0" w:line="240" w:lineRule="auto"/>
        <w:jc w:val="both"/>
        <w:rPr>
          <w:rFonts w:ascii="Times New Roman" w:eastAsia="Times New Roman" w:hAnsi="Times New Roman"/>
          <w:color w:val="000000"/>
          <w:sz w:val="28"/>
          <w:szCs w:val="28"/>
          <w:shd w:val="clear" w:color="auto" w:fill="FFFFFF"/>
          <w:lang w:eastAsia="ru-RU"/>
        </w:rPr>
      </w:pPr>
      <w:r w:rsidRPr="00F277BE">
        <w:rPr>
          <w:rFonts w:ascii="Times New Roman" w:eastAsia="Times New Roman" w:hAnsi="Times New Roman"/>
          <w:b/>
          <w:color w:val="000000"/>
          <w:sz w:val="28"/>
          <w:szCs w:val="28"/>
          <w:shd w:val="clear" w:color="auto" w:fill="FFFFFF"/>
          <w:lang w:eastAsia="ru-RU"/>
        </w:rPr>
        <w:t>Литература:</w:t>
      </w:r>
    </w:p>
    <w:p w:rsidR="00EA2714" w:rsidRDefault="00EA2714" w:rsidP="00EA2714">
      <w:pPr>
        <w:spacing w:after="0" w:line="240" w:lineRule="auto"/>
        <w:jc w:val="both"/>
        <w:rPr>
          <w:rFonts w:ascii="Times New Roman" w:eastAsia="Times New Roman" w:hAnsi="Times New Roman"/>
          <w:bCs/>
          <w:color w:val="000000"/>
          <w:sz w:val="28"/>
          <w:szCs w:val="28"/>
          <w:shd w:val="clear" w:color="auto" w:fill="FFFFFF"/>
          <w:lang w:eastAsia="ru-RU"/>
        </w:rPr>
      </w:pPr>
      <w:r w:rsidRPr="00EA2714">
        <w:rPr>
          <w:rFonts w:ascii="Times New Roman" w:eastAsia="Times New Roman" w:hAnsi="Times New Roman"/>
          <w:bCs/>
          <w:color w:val="000000"/>
          <w:sz w:val="28"/>
          <w:szCs w:val="28"/>
          <w:shd w:val="clear" w:color="auto" w:fill="FFFFFF"/>
          <w:lang w:eastAsia="ru-RU"/>
        </w:rPr>
        <w:t xml:space="preserve">1.Волкогонова О.Д. Основы философии: учебное пособие. – М.:И.Д. «ФОРУМ»: ИНФРА-М,2009. </w:t>
      </w:r>
    </w:p>
    <w:p w:rsidR="00EA2714" w:rsidRDefault="00EA2714" w:rsidP="00EA2714">
      <w:pPr>
        <w:spacing w:after="0" w:line="240" w:lineRule="auto"/>
        <w:jc w:val="both"/>
        <w:rPr>
          <w:rFonts w:ascii="Times New Roman" w:eastAsia="Times New Roman" w:hAnsi="Times New Roman"/>
          <w:bCs/>
          <w:color w:val="000000"/>
          <w:sz w:val="28"/>
          <w:szCs w:val="28"/>
          <w:shd w:val="clear" w:color="auto" w:fill="FFFFFF"/>
          <w:lang w:eastAsia="ru-RU"/>
        </w:rPr>
      </w:pPr>
      <w:r w:rsidRPr="00EA2714">
        <w:rPr>
          <w:rFonts w:ascii="Times New Roman" w:eastAsia="Times New Roman" w:hAnsi="Times New Roman"/>
          <w:bCs/>
          <w:color w:val="000000"/>
          <w:sz w:val="28"/>
          <w:szCs w:val="28"/>
          <w:shd w:val="clear" w:color="auto" w:fill="FFFFFF"/>
          <w:lang w:eastAsia="ru-RU"/>
        </w:rPr>
        <w:t xml:space="preserve">2.Горелов А.А. Основы философии: учебное пособие для студ. сред. проф.учебных заведений. – М.: «Академия», 2009.  </w:t>
      </w:r>
    </w:p>
    <w:p w:rsidR="00EA2714" w:rsidRDefault="00EA2714" w:rsidP="00EA2714">
      <w:pPr>
        <w:spacing w:after="0" w:line="240" w:lineRule="auto"/>
        <w:jc w:val="both"/>
        <w:rPr>
          <w:rFonts w:ascii="Times New Roman" w:eastAsia="Times New Roman" w:hAnsi="Times New Roman"/>
          <w:bCs/>
          <w:color w:val="000000"/>
          <w:sz w:val="28"/>
          <w:szCs w:val="28"/>
          <w:shd w:val="clear" w:color="auto" w:fill="FFFFFF"/>
          <w:lang w:eastAsia="ru-RU"/>
        </w:rPr>
      </w:pPr>
      <w:r w:rsidRPr="00EA2714">
        <w:rPr>
          <w:rFonts w:ascii="Times New Roman" w:eastAsia="Times New Roman" w:hAnsi="Times New Roman"/>
          <w:bCs/>
          <w:color w:val="000000"/>
          <w:sz w:val="28"/>
          <w:szCs w:val="28"/>
          <w:shd w:val="clear" w:color="auto" w:fill="FFFFFF"/>
          <w:lang w:eastAsia="ru-RU"/>
        </w:rPr>
        <w:t xml:space="preserve">3.Губин В.Д. Основы философии: учебное пособие, 2-е изд. М.: ФОРУМ: ИНФРА-М,2007. </w:t>
      </w:r>
    </w:p>
    <w:p w:rsidR="00EA2714" w:rsidRDefault="00EA2714" w:rsidP="00EA2714">
      <w:pPr>
        <w:spacing w:after="0" w:line="240" w:lineRule="auto"/>
        <w:jc w:val="both"/>
        <w:rPr>
          <w:rFonts w:ascii="Times New Roman" w:eastAsia="Times New Roman" w:hAnsi="Times New Roman"/>
          <w:bCs/>
          <w:color w:val="000000"/>
          <w:sz w:val="28"/>
          <w:szCs w:val="28"/>
          <w:shd w:val="clear" w:color="auto" w:fill="FFFFFF"/>
          <w:lang w:eastAsia="ru-RU"/>
        </w:rPr>
      </w:pPr>
      <w:r w:rsidRPr="00EA2714">
        <w:rPr>
          <w:rFonts w:ascii="Times New Roman" w:eastAsia="Times New Roman" w:hAnsi="Times New Roman"/>
          <w:bCs/>
          <w:color w:val="000000"/>
          <w:sz w:val="28"/>
          <w:szCs w:val="28"/>
          <w:shd w:val="clear" w:color="auto" w:fill="FFFFFF"/>
          <w:lang w:eastAsia="ru-RU"/>
        </w:rPr>
        <w:t>4.Кохановский  В.П. Основы  философии: учебное  пособие  для    сред.  спец.  учеб.  заведений. –  Ростов  н/Д.:  Феникс.  2010.</w:t>
      </w:r>
    </w:p>
    <w:p w:rsidR="00F277BE" w:rsidRPr="00EA2714" w:rsidRDefault="00F277BE" w:rsidP="00EA2714">
      <w:pPr>
        <w:spacing w:after="0" w:line="240" w:lineRule="auto"/>
        <w:jc w:val="both"/>
        <w:rPr>
          <w:rFonts w:ascii="Times New Roman" w:eastAsia="Times New Roman" w:hAnsi="Times New Roman"/>
          <w:bCs/>
          <w:color w:val="000000"/>
          <w:sz w:val="28"/>
          <w:szCs w:val="28"/>
          <w:shd w:val="clear" w:color="auto" w:fill="FFFFFF"/>
          <w:lang w:eastAsia="ru-RU"/>
        </w:rPr>
      </w:pPr>
      <w:r w:rsidRPr="00F277BE">
        <w:rPr>
          <w:rFonts w:ascii="Times New Roman" w:eastAsia="Times New Roman" w:hAnsi="Times New Roman"/>
          <w:b/>
          <w:bCs/>
          <w:color w:val="000000"/>
          <w:sz w:val="28"/>
          <w:szCs w:val="28"/>
          <w:lang w:eastAsia="ru-RU"/>
        </w:rPr>
        <w:t>Вопросы для самоконтроля.</w:t>
      </w:r>
    </w:p>
    <w:p w:rsidR="00F277BE" w:rsidRPr="00F277BE" w:rsidRDefault="00F277BE" w:rsidP="00F277BE">
      <w:pPr>
        <w:spacing w:after="0" w:line="240" w:lineRule="auto"/>
        <w:jc w:val="both"/>
        <w:rPr>
          <w:rFonts w:ascii="Times New Roman" w:eastAsia="Times New Roman" w:hAnsi="Times New Roman"/>
          <w:color w:val="000000"/>
          <w:sz w:val="28"/>
          <w:szCs w:val="28"/>
          <w:lang w:eastAsia="ru-RU"/>
        </w:rPr>
      </w:pPr>
      <w:r w:rsidRPr="00F277BE">
        <w:rPr>
          <w:rFonts w:ascii="Times New Roman" w:eastAsia="Times New Roman" w:hAnsi="Times New Roman"/>
          <w:color w:val="000000"/>
          <w:sz w:val="28"/>
          <w:szCs w:val="28"/>
          <w:lang w:eastAsia="ru-RU"/>
        </w:rPr>
        <w:t>1. Каковы особенности возникновения русской философии?</w:t>
      </w:r>
    </w:p>
    <w:p w:rsidR="00F277BE" w:rsidRPr="00F277BE" w:rsidRDefault="00F277BE" w:rsidP="00F277BE">
      <w:pPr>
        <w:spacing w:after="0" w:line="240" w:lineRule="auto"/>
        <w:jc w:val="both"/>
        <w:rPr>
          <w:rFonts w:ascii="Times New Roman" w:eastAsia="Times New Roman" w:hAnsi="Times New Roman"/>
          <w:color w:val="000000"/>
          <w:sz w:val="28"/>
          <w:szCs w:val="28"/>
          <w:lang w:eastAsia="ru-RU"/>
        </w:rPr>
      </w:pPr>
      <w:r w:rsidRPr="00F277BE">
        <w:rPr>
          <w:rFonts w:ascii="Times New Roman" w:eastAsia="Times New Roman" w:hAnsi="Times New Roman"/>
          <w:color w:val="000000"/>
          <w:sz w:val="28"/>
          <w:szCs w:val="28"/>
          <w:lang w:eastAsia="ru-RU"/>
        </w:rPr>
        <w:t>2. В чем суть философии славянофилов и западников?</w:t>
      </w:r>
    </w:p>
    <w:p w:rsidR="00F277BE" w:rsidRPr="00F277BE" w:rsidRDefault="00F277BE" w:rsidP="00F277BE">
      <w:pPr>
        <w:spacing w:after="0" w:line="240" w:lineRule="auto"/>
        <w:jc w:val="both"/>
        <w:rPr>
          <w:rFonts w:ascii="Times New Roman" w:eastAsia="Times New Roman" w:hAnsi="Times New Roman"/>
          <w:color w:val="000000"/>
          <w:sz w:val="28"/>
          <w:szCs w:val="28"/>
          <w:lang w:eastAsia="ru-RU"/>
        </w:rPr>
      </w:pPr>
      <w:r w:rsidRPr="00F277BE">
        <w:rPr>
          <w:rFonts w:ascii="Times New Roman" w:eastAsia="Times New Roman" w:hAnsi="Times New Roman"/>
          <w:color w:val="000000"/>
          <w:sz w:val="28"/>
          <w:szCs w:val="28"/>
          <w:lang w:eastAsia="ru-RU"/>
        </w:rPr>
        <w:t>3. Раскройте сущность философии всеединства Вл. Соловьева.</w:t>
      </w:r>
    </w:p>
    <w:p w:rsidR="00F277BE" w:rsidRPr="00F277BE" w:rsidRDefault="00F277BE" w:rsidP="00F277BE">
      <w:pPr>
        <w:spacing w:after="0" w:line="240" w:lineRule="auto"/>
        <w:jc w:val="both"/>
        <w:rPr>
          <w:rFonts w:ascii="Times New Roman" w:eastAsia="Times New Roman" w:hAnsi="Times New Roman"/>
          <w:color w:val="000000"/>
          <w:sz w:val="28"/>
          <w:szCs w:val="28"/>
          <w:lang w:eastAsia="ru-RU"/>
        </w:rPr>
      </w:pPr>
      <w:r w:rsidRPr="00F277BE">
        <w:rPr>
          <w:rFonts w:ascii="Times New Roman" w:eastAsia="Times New Roman" w:hAnsi="Times New Roman"/>
          <w:color w:val="000000"/>
          <w:sz w:val="28"/>
          <w:szCs w:val="28"/>
          <w:lang w:eastAsia="ru-RU"/>
        </w:rPr>
        <w:t>4. Определите основные черты русской религиозной философии ХХ века.</w:t>
      </w:r>
    </w:p>
    <w:p w:rsidR="00F277BE" w:rsidRPr="00F277BE" w:rsidRDefault="00F277BE" w:rsidP="00F277BE">
      <w:pPr>
        <w:spacing w:after="0" w:line="240" w:lineRule="auto"/>
        <w:jc w:val="both"/>
        <w:rPr>
          <w:rFonts w:ascii="Times New Roman" w:eastAsia="Times New Roman" w:hAnsi="Times New Roman"/>
          <w:color w:val="000000"/>
          <w:sz w:val="28"/>
          <w:szCs w:val="28"/>
          <w:lang w:eastAsia="ru-RU"/>
        </w:rPr>
      </w:pPr>
      <w:r w:rsidRPr="00F277BE">
        <w:rPr>
          <w:rFonts w:ascii="Times New Roman" w:eastAsia="Times New Roman" w:hAnsi="Times New Roman"/>
          <w:color w:val="000000"/>
          <w:sz w:val="28"/>
          <w:szCs w:val="28"/>
          <w:lang w:eastAsia="ru-RU"/>
        </w:rPr>
        <w:t>5. В чем суть философии русского космизма?</w:t>
      </w:r>
    </w:p>
    <w:p w:rsidR="00F277BE" w:rsidRPr="00F277BE" w:rsidRDefault="00F277BE" w:rsidP="00F277BE">
      <w:pPr>
        <w:spacing w:after="0" w:line="276" w:lineRule="auto"/>
        <w:jc w:val="both"/>
        <w:rPr>
          <w:rFonts w:ascii="Times New Roman" w:hAnsi="Times New Roman"/>
          <w:b/>
          <w:bCs/>
          <w:color w:val="000000"/>
          <w:sz w:val="28"/>
          <w:szCs w:val="28"/>
        </w:rPr>
      </w:pPr>
    </w:p>
    <w:p w:rsidR="00F277BE" w:rsidRPr="00F277BE" w:rsidRDefault="00F277BE" w:rsidP="00EA2714">
      <w:pPr>
        <w:spacing w:before="100" w:beforeAutospacing="1" w:after="100" w:afterAutospacing="1" w:line="270" w:lineRule="atLeast"/>
        <w:jc w:val="center"/>
        <w:rPr>
          <w:rFonts w:ascii="Times New Roman" w:eastAsia="Times New Roman" w:hAnsi="Times New Roman"/>
          <w:b/>
          <w:iCs/>
          <w:color w:val="000000"/>
          <w:sz w:val="28"/>
          <w:szCs w:val="28"/>
          <w:lang w:eastAsia="ru-RU"/>
        </w:rPr>
      </w:pPr>
      <w:r w:rsidRPr="00F277BE">
        <w:rPr>
          <w:rFonts w:ascii="Times New Roman" w:eastAsia="Times New Roman" w:hAnsi="Times New Roman"/>
          <w:b/>
          <w:iCs/>
          <w:color w:val="000000"/>
          <w:sz w:val="28"/>
          <w:szCs w:val="28"/>
          <w:lang w:eastAsia="ru-RU"/>
        </w:rPr>
        <w:lastRenderedPageBreak/>
        <w:t>Задания</w:t>
      </w:r>
    </w:p>
    <w:p w:rsidR="00F277BE" w:rsidRDefault="00F277BE" w:rsidP="00F277BE">
      <w:pPr>
        <w:spacing w:before="100" w:beforeAutospacing="1" w:after="100" w:afterAutospacing="1" w:line="270" w:lineRule="atLeast"/>
        <w:rPr>
          <w:rFonts w:ascii="Times New Roman" w:eastAsia="Times New Roman" w:hAnsi="Times New Roman"/>
          <w:color w:val="000000"/>
          <w:sz w:val="28"/>
          <w:szCs w:val="28"/>
          <w:lang w:eastAsia="ru-RU"/>
        </w:rPr>
      </w:pPr>
      <w:r w:rsidRPr="00704CF4">
        <w:rPr>
          <w:rFonts w:ascii="Times New Roman" w:eastAsia="Times New Roman" w:hAnsi="Times New Roman"/>
          <w:b/>
          <w:iCs/>
          <w:color w:val="000000"/>
          <w:sz w:val="28"/>
          <w:szCs w:val="28"/>
          <w:lang w:eastAsia="ru-RU"/>
        </w:rPr>
        <w:t>1.Прокомментируйте слова</w:t>
      </w:r>
      <w:r w:rsidRPr="00F277BE">
        <w:rPr>
          <w:rFonts w:ascii="Times New Roman" w:eastAsia="Times New Roman" w:hAnsi="Times New Roman"/>
          <w:iCs/>
          <w:color w:val="000000"/>
          <w:sz w:val="28"/>
          <w:szCs w:val="28"/>
          <w:lang w:eastAsia="ru-RU"/>
        </w:rPr>
        <w:t xml:space="preserve"> М.В.</w:t>
      </w:r>
      <w:r w:rsidR="00704CF4">
        <w:rPr>
          <w:rFonts w:ascii="Times New Roman" w:eastAsia="Times New Roman" w:hAnsi="Times New Roman"/>
          <w:iCs/>
          <w:color w:val="000000"/>
          <w:sz w:val="28"/>
          <w:szCs w:val="28"/>
          <w:lang w:eastAsia="ru-RU"/>
        </w:rPr>
        <w:t xml:space="preserve"> </w:t>
      </w:r>
      <w:r w:rsidRPr="00F277BE">
        <w:rPr>
          <w:rFonts w:ascii="Times New Roman" w:eastAsia="Times New Roman" w:hAnsi="Times New Roman"/>
          <w:iCs/>
          <w:color w:val="000000"/>
          <w:sz w:val="28"/>
          <w:szCs w:val="28"/>
          <w:lang w:eastAsia="ru-RU"/>
        </w:rPr>
        <w:t>Ломоносова</w:t>
      </w:r>
      <w:r w:rsidRPr="00F277BE">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Pr="00F277BE">
        <w:rPr>
          <w:rFonts w:ascii="Times New Roman" w:eastAsia="Times New Roman" w:hAnsi="Times New Roman"/>
          <w:color w:val="000000"/>
          <w:sz w:val="28"/>
          <w:szCs w:val="28"/>
          <w:lang w:eastAsia="ru-RU"/>
        </w:rPr>
        <w:t>“Оным умникам… легко быть философами, выучась наизусть три слова: </w:t>
      </w:r>
      <w:r w:rsidRPr="00F277BE">
        <w:rPr>
          <w:rFonts w:ascii="Times New Roman" w:eastAsia="Times New Roman" w:hAnsi="Times New Roman"/>
          <w:bCs/>
          <w:color w:val="000000"/>
          <w:sz w:val="28"/>
          <w:szCs w:val="28"/>
          <w:lang w:eastAsia="ru-RU"/>
        </w:rPr>
        <w:t>бог так сотворил</w:t>
      </w:r>
      <w:r w:rsidRPr="00F277BE">
        <w:rPr>
          <w:rFonts w:ascii="Times New Roman" w:eastAsia="Times New Roman" w:hAnsi="Times New Roman"/>
          <w:color w:val="000000"/>
          <w:sz w:val="28"/>
          <w:szCs w:val="28"/>
          <w:lang w:eastAsia="ru-RU"/>
        </w:rPr>
        <w:t>, и сие дая в ответ вместо всех причин”.</w:t>
      </w:r>
    </w:p>
    <w:p w:rsidR="00704CF4" w:rsidRDefault="00704CF4" w:rsidP="00F277BE">
      <w:pPr>
        <w:spacing w:before="100" w:beforeAutospacing="1" w:after="100" w:afterAutospacing="1" w:line="270" w:lineRule="atLeast"/>
        <w:rPr>
          <w:rFonts w:ascii="Times New Roman" w:eastAsia="Times New Roman" w:hAnsi="Times New Roman"/>
          <w:color w:val="000000"/>
          <w:sz w:val="28"/>
          <w:szCs w:val="28"/>
          <w:lang w:eastAsia="ru-RU"/>
        </w:rPr>
      </w:pPr>
      <w:r w:rsidRPr="00704CF4">
        <w:rPr>
          <w:rFonts w:ascii="Times New Roman" w:eastAsia="Times New Roman" w:hAnsi="Times New Roman"/>
          <w:b/>
          <w:color w:val="000000"/>
          <w:sz w:val="28"/>
          <w:szCs w:val="28"/>
          <w:lang w:eastAsia="ru-RU"/>
        </w:rPr>
        <w:t>2.Проведите сравнение</w:t>
      </w:r>
      <w:r w:rsidRPr="00704CF4">
        <w:rPr>
          <w:rFonts w:ascii="Times New Roman" w:eastAsia="Times New Roman" w:hAnsi="Times New Roman"/>
          <w:color w:val="000000"/>
          <w:sz w:val="28"/>
          <w:szCs w:val="28"/>
          <w:lang w:eastAsia="ru-RU"/>
        </w:rPr>
        <w:t xml:space="preserve"> взглядов «западников» и «славянофилов»</w:t>
      </w:r>
    </w:p>
    <w:p w:rsidR="00F277BE" w:rsidRPr="00F277BE" w:rsidRDefault="00704CF4" w:rsidP="00F277BE">
      <w:pPr>
        <w:spacing w:before="100" w:beforeAutospacing="1" w:after="100" w:afterAutospacing="1" w:line="270" w:lineRule="atLeast"/>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3</w:t>
      </w:r>
      <w:r w:rsidR="00F277BE" w:rsidRPr="00704CF4">
        <w:rPr>
          <w:rFonts w:ascii="Times New Roman" w:eastAsia="Times New Roman" w:hAnsi="Times New Roman"/>
          <w:b/>
          <w:color w:val="000000"/>
          <w:sz w:val="28"/>
          <w:szCs w:val="28"/>
          <w:lang w:eastAsia="ru-RU"/>
        </w:rPr>
        <w:t>. Заполните таблицу</w:t>
      </w:r>
      <w:r w:rsidR="00F277BE">
        <w:rPr>
          <w:rFonts w:ascii="Times New Roman" w:eastAsia="Times New Roman" w:hAnsi="Times New Roman"/>
          <w:color w:val="000000"/>
          <w:sz w:val="28"/>
          <w:szCs w:val="28"/>
          <w:lang w:eastAsia="ru-RU"/>
        </w:rPr>
        <w:t xml:space="preserve"> на тему: «Представители русской философии»</w:t>
      </w:r>
    </w:p>
    <w:tbl>
      <w:tblPr>
        <w:tblStyle w:val="a6"/>
        <w:tblW w:w="0" w:type="auto"/>
        <w:tblLook w:val="04A0" w:firstRow="1" w:lastRow="0" w:firstColumn="1" w:lastColumn="0" w:noHBand="0" w:noVBand="1"/>
      </w:tblPr>
      <w:tblGrid>
        <w:gridCol w:w="3379"/>
        <w:gridCol w:w="3379"/>
        <w:gridCol w:w="3379"/>
      </w:tblGrid>
      <w:tr w:rsidR="00F277BE" w:rsidTr="00F277BE">
        <w:tc>
          <w:tcPr>
            <w:tcW w:w="3379" w:type="dxa"/>
          </w:tcPr>
          <w:p w:rsidR="00F277BE" w:rsidRPr="00F277BE" w:rsidRDefault="00F277BE" w:rsidP="00F277BE">
            <w:pPr>
              <w:spacing w:line="276" w:lineRule="auto"/>
              <w:jc w:val="center"/>
              <w:rPr>
                <w:rFonts w:ascii="Times New Roman" w:hAnsi="Times New Roman"/>
                <w:bCs/>
                <w:color w:val="000000"/>
                <w:sz w:val="28"/>
                <w:szCs w:val="28"/>
              </w:rPr>
            </w:pPr>
            <w:r w:rsidRPr="00F277BE">
              <w:rPr>
                <w:rFonts w:ascii="Times New Roman" w:hAnsi="Times New Roman"/>
                <w:bCs/>
                <w:color w:val="000000"/>
                <w:sz w:val="28"/>
                <w:szCs w:val="28"/>
              </w:rPr>
              <w:t>Философ</w:t>
            </w:r>
          </w:p>
        </w:tc>
        <w:tc>
          <w:tcPr>
            <w:tcW w:w="3379" w:type="dxa"/>
          </w:tcPr>
          <w:p w:rsidR="00F277BE" w:rsidRPr="00F277BE" w:rsidRDefault="00F277BE" w:rsidP="00F277BE">
            <w:pPr>
              <w:spacing w:line="276" w:lineRule="auto"/>
              <w:jc w:val="center"/>
              <w:rPr>
                <w:rFonts w:ascii="Times New Roman" w:hAnsi="Times New Roman"/>
                <w:bCs/>
                <w:color w:val="000000"/>
                <w:sz w:val="28"/>
                <w:szCs w:val="28"/>
              </w:rPr>
            </w:pPr>
            <w:r w:rsidRPr="00F277BE">
              <w:rPr>
                <w:rFonts w:ascii="Times New Roman" w:hAnsi="Times New Roman"/>
                <w:bCs/>
                <w:color w:val="000000"/>
                <w:sz w:val="28"/>
                <w:szCs w:val="28"/>
              </w:rPr>
              <w:t>Философское направление</w:t>
            </w:r>
          </w:p>
        </w:tc>
        <w:tc>
          <w:tcPr>
            <w:tcW w:w="3379" w:type="dxa"/>
          </w:tcPr>
          <w:p w:rsidR="00F277BE" w:rsidRPr="00F277BE" w:rsidRDefault="00F277BE" w:rsidP="00F277BE">
            <w:pPr>
              <w:spacing w:line="276" w:lineRule="auto"/>
              <w:jc w:val="center"/>
              <w:rPr>
                <w:rFonts w:ascii="Times New Roman" w:hAnsi="Times New Roman"/>
                <w:bCs/>
                <w:color w:val="000000"/>
                <w:sz w:val="28"/>
                <w:szCs w:val="28"/>
              </w:rPr>
            </w:pPr>
            <w:r>
              <w:rPr>
                <w:rFonts w:ascii="Times New Roman" w:hAnsi="Times New Roman"/>
                <w:bCs/>
                <w:color w:val="000000"/>
                <w:sz w:val="28"/>
                <w:szCs w:val="28"/>
              </w:rPr>
              <w:t>Основные философские  идеи</w:t>
            </w:r>
          </w:p>
        </w:tc>
      </w:tr>
      <w:tr w:rsidR="00F277BE" w:rsidTr="00F277BE">
        <w:tc>
          <w:tcPr>
            <w:tcW w:w="3379" w:type="dxa"/>
          </w:tcPr>
          <w:p w:rsidR="00F277BE" w:rsidRDefault="00F277BE" w:rsidP="00F277BE">
            <w:pPr>
              <w:spacing w:line="276" w:lineRule="auto"/>
              <w:jc w:val="both"/>
              <w:rPr>
                <w:rFonts w:ascii="Times New Roman" w:hAnsi="Times New Roman"/>
                <w:b/>
                <w:bCs/>
                <w:color w:val="000000"/>
                <w:sz w:val="28"/>
                <w:szCs w:val="28"/>
              </w:rPr>
            </w:pPr>
          </w:p>
        </w:tc>
        <w:tc>
          <w:tcPr>
            <w:tcW w:w="3379" w:type="dxa"/>
          </w:tcPr>
          <w:p w:rsidR="00F277BE" w:rsidRDefault="00F277BE" w:rsidP="00F277BE">
            <w:pPr>
              <w:spacing w:line="276" w:lineRule="auto"/>
              <w:jc w:val="both"/>
              <w:rPr>
                <w:rFonts w:ascii="Times New Roman" w:hAnsi="Times New Roman"/>
                <w:b/>
                <w:bCs/>
                <w:color w:val="000000"/>
                <w:sz w:val="28"/>
                <w:szCs w:val="28"/>
              </w:rPr>
            </w:pPr>
          </w:p>
        </w:tc>
        <w:tc>
          <w:tcPr>
            <w:tcW w:w="3379" w:type="dxa"/>
          </w:tcPr>
          <w:p w:rsidR="00F277BE" w:rsidRDefault="00F277BE" w:rsidP="00F277BE">
            <w:pPr>
              <w:spacing w:line="276" w:lineRule="auto"/>
              <w:jc w:val="both"/>
              <w:rPr>
                <w:rFonts w:ascii="Times New Roman" w:hAnsi="Times New Roman"/>
                <w:b/>
                <w:bCs/>
                <w:color w:val="000000"/>
                <w:sz w:val="28"/>
                <w:szCs w:val="28"/>
              </w:rPr>
            </w:pPr>
          </w:p>
        </w:tc>
      </w:tr>
      <w:tr w:rsidR="00F277BE" w:rsidTr="00F277BE">
        <w:tc>
          <w:tcPr>
            <w:tcW w:w="3379" w:type="dxa"/>
          </w:tcPr>
          <w:p w:rsidR="00F277BE" w:rsidRDefault="00F277BE" w:rsidP="00F277BE">
            <w:pPr>
              <w:spacing w:line="276" w:lineRule="auto"/>
              <w:jc w:val="both"/>
              <w:rPr>
                <w:rFonts w:ascii="Times New Roman" w:hAnsi="Times New Roman"/>
                <w:b/>
                <w:bCs/>
                <w:color w:val="000000"/>
                <w:sz w:val="28"/>
                <w:szCs w:val="28"/>
              </w:rPr>
            </w:pPr>
          </w:p>
        </w:tc>
        <w:tc>
          <w:tcPr>
            <w:tcW w:w="3379" w:type="dxa"/>
          </w:tcPr>
          <w:p w:rsidR="00F277BE" w:rsidRDefault="00F277BE" w:rsidP="00F277BE">
            <w:pPr>
              <w:spacing w:line="276" w:lineRule="auto"/>
              <w:jc w:val="both"/>
              <w:rPr>
                <w:rFonts w:ascii="Times New Roman" w:hAnsi="Times New Roman"/>
                <w:b/>
                <w:bCs/>
                <w:color w:val="000000"/>
                <w:sz w:val="28"/>
                <w:szCs w:val="28"/>
              </w:rPr>
            </w:pPr>
          </w:p>
        </w:tc>
        <w:tc>
          <w:tcPr>
            <w:tcW w:w="3379" w:type="dxa"/>
          </w:tcPr>
          <w:p w:rsidR="00F277BE" w:rsidRDefault="00F277BE" w:rsidP="00F277BE">
            <w:pPr>
              <w:spacing w:line="276" w:lineRule="auto"/>
              <w:jc w:val="both"/>
              <w:rPr>
                <w:rFonts w:ascii="Times New Roman" w:hAnsi="Times New Roman"/>
                <w:b/>
                <w:bCs/>
                <w:color w:val="000000"/>
                <w:sz w:val="28"/>
                <w:szCs w:val="28"/>
              </w:rPr>
            </w:pPr>
          </w:p>
        </w:tc>
      </w:tr>
    </w:tbl>
    <w:p w:rsidR="00F277BE" w:rsidRPr="00F277BE" w:rsidRDefault="00F277BE" w:rsidP="00F277BE">
      <w:pPr>
        <w:spacing w:after="0" w:line="276" w:lineRule="auto"/>
        <w:jc w:val="both"/>
        <w:rPr>
          <w:rFonts w:ascii="Times New Roman" w:hAnsi="Times New Roman"/>
          <w:b/>
          <w:bCs/>
          <w:color w:val="000000"/>
          <w:sz w:val="28"/>
          <w:szCs w:val="28"/>
        </w:rPr>
      </w:pPr>
    </w:p>
    <w:p w:rsidR="00CE26D0" w:rsidRPr="00CE26D0" w:rsidRDefault="00CE26D0" w:rsidP="00CE26D0">
      <w:pPr>
        <w:shd w:val="clear" w:color="auto" w:fill="FFFFFF"/>
        <w:spacing w:after="0" w:line="240" w:lineRule="auto"/>
        <w:jc w:val="both"/>
        <w:rPr>
          <w:rFonts w:ascii="Times New Roman" w:eastAsia="Times New Roman" w:hAnsi="Times New Roman"/>
          <w:color w:val="000000"/>
          <w:sz w:val="28"/>
          <w:szCs w:val="28"/>
          <w:lang w:eastAsia="ru-RU"/>
        </w:rPr>
      </w:pPr>
      <w:r w:rsidRPr="00CE26D0">
        <w:rPr>
          <w:rFonts w:ascii="Times New Roman" w:eastAsia="Times New Roman" w:hAnsi="Times New Roman"/>
          <w:b/>
          <w:color w:val="000000"/>
          <w:sz w:val="28"/>
          <w:szCs w:val="28"/>
          <w:lang w:eastAsia="ru-RU"/>
        </w:rPr>
        <w:t>4.В чем</w:t>
      </w:r>
      <w:r w:rsidRPr="00CE26D0">
        <w:rPr>
          <w:rFonts w:ascii="Times New Roman" w:eastAsia="Times New Roman" w:hAnsi="Times New Roman"/>
          <w:color w:val="000000"/>
          <w:sz w:val="28"/>
          <w:szCs w:val="28"/>
          <w:lang w:eastAsia="ru-RU"/>
        </w:rPr>
        <w:t xml:space="preserve"> В.С. Соловьев видит историческое предназначение философии?</w:t>
      </w:r>
    </w:p>
    <w:p w:rsidR="00CE26D0" w:rsidRPr="00CE26D0" w:rsidRDefault="00CE26D0" w:rsidP="00CE26D0">
      <w:pPr>
        <w:shd w:val="clear" w:color="auto" w:fill="FFFFFF"/>
        <w:spacing w:after="0" w:line="240" w:lineRule="auto"/>
        <w:jc w:val="both"/>
        <w:rPr>
          <w:rFonts w:ascii="Times New Roman" w:eastAsia="Times New Roman" w:hAnsi="Times New Roman"/>
          <w:color w:val="000000"/>
          <w:sz w:val="28"/>
          <w:szCs w:val="28"/>
          <w:lang w:eastAsia="ru-RU"/>
        </w:rPr>
      </w:pPr>
      <w:r w:rsidRPr="00CE26D0">
        <w:rPr>
          <w:rFonts w:ascii="Times New Roman" w:eastAsia="Times New Roman" w:hAnsi="Times New Roman"/>
          <w:color w:val="000000"/>
          <w:sz w:val="28"/>
          <w:szCs w:val="28"/>
          <w:lang w:eastAsia="ru-RU"/>
        </w:rPr>
        <w:t>«Итак, что же делала философия? Она освобождал</w:t>
      </w:r>
      <w:r>
        <w:rPr>
          <w:rFonts w:ascii="Times New Roman" w:eastAsia="Times New Roman" w:hAnsi="Times New Roman"/>
          <w:color w:val="000000"/>
          <w:sz w:val="28"/>
          <w:szCs w:val="28"/>
          <w:lang w:eastAsia="ru-RU"/>
        </w:rPr>
        <w:t>а человеческую личность от внеш</w:t>
      </w:r>
      <w:r w:rsidRPr="00CE26D0">
        <w:rPr>
          <w:rFonts w:ascii="Times New Roman" w:eastAsia="Times New Roman" w:hAnsi="Times New Roman"/>
          <w:color w:val="000000"/>
          <w:sz w:val="28"/>
          <w:szCs w:val="28"/>
          <w:lang w:eastAsia="ru-RU"/>
        </w:rPr>
        <w:t>него насилия и давала ей внутреннее содержание. /…/</w:t>
      </w:r>
      <w:r>
        <w:rPr>
          <w:rFonts w:ascii="Times New Roman" w:eastAsia="Times New Roman" w:hAnsi="Times New Roman"/>
          <w:color w:val="000000"/>
          <w:sz w:val="28"/>
          <w:szCs w:val="28"/>
          <w:lang w:eastAsia="ru-RU"/>
        </w:rPr>
        <w:t xml:space="preserve"> </w:t>
      </w:r>
      <w:r w:rsidRPr="00CE26D0">
        <w:rPr>
          <w:rFonts w:ascii="Times New Roman" w:eastAsia="Times New Roman" w:hAnsi="Times New Roman"/>
          <w:color w:val="000000"/>
          <w:sz w:val="28"/>
          <w:szCs w:val="28"/>
          <w:lang w:eastAsia="ru-RU"/>
        </w:rPr>
        <w:t>И если теперь мы спросим: на чем основывае</w:t>
      </w:r>
      <w:r>
        <w:rPr>
          <w:rFonts w:ascii="Times New Roman" w:eastAsia="Times New Roman" w:hAnsi="Times New Roman"/>
          <w:color w:val="000000"/>
          <w:sz w:val="28"/>
          <w:szCs w:val="28"/>
          <w:lang w:eastAsia="ru-RU"/>
        </w:rPr>
        <w:t>тся эта освободительная деятель</w:t>
      </w:r>
      <w:r w:rsidRPr="00CE26D0">
        <w:rPr>
          <w:rFonts w:ascii="Times New Roman" w:eastAsia="Times New Roman" w:hAnsi="Times New Roman"/>
          <w:color w:val="000000"/>
          <w:sz w:val="28"/>
          <w:szCs w:val="28"/>
          <w:lang w:eastAsia="ru-RU"/>
        </w:rPr>
        <w:t>ность философии, то мы найдем ее основание в том су</w:t>
      </w:r>
      <w:r>
        <w:rPr>
          <w:rFonts w:ascii="Times New Roman" w:eastAsia="Times New Roman" w:hAnsi="Times New Roman"/>
          <w:color w:val="000000"/>
          <w:sz w:val="28"/>
          <w:szCs w:val="28"/>
          <w:lang w:eastAsia="ru-RU"/>
        </w:rPr>
        <w:t>щественнейшем и коренном свойст</w:t>
      </w:r>
      <w:r w:rsidRPr="00CE26D0">
        <w:rPr>
          <w:rFonts w:ascii="Times New Roman" w:eastAsia="Times New Roman" w:hAnsi="Times New Roman"/>
          <w:color w:val="000000"/>
          <w:sz w:val="28"/>
          <w:szCs w:val="28"/>
          <w:lang w:eastAsia="ru-RU"/>
        </w:rPr>
        <w:t>ве человеческой души, в силу которого она не останавливается ни в каких границах, не</w:t>
      </w:r>
      <w:r>
        <w:rPr>
          <w:rFonts w:ascii="Times New Roman" w:eastAsia="Times New Roman" w:hAnsi="Times New Roman"/>
          <w:color w:val="000000"/>
          <w:sz w:val="28"/>
          <w:szCs w:val="28"/>
          <w:lang w:eastAsia="ru-RU"/>
        </w:rPr>
        <w:t xml:space="preserve"> </w:t>
      </w:r>
      <w:r w:rsidRPr="00CE26D0">
        <w:rPr>
          <w:rFonts w:ascii="Times New Roman" w:eastAsia="Times New Roman" w:hAnsi="Times New Roman"/>
          <w:color w:val="000000"/>
          <w:sz w:val="28"/>
          <w:szCs w:val="28"/>
          <w:lang w:eastAsia="ru-RU"/>
        </w:rPr>
        <w:t>мирится ни с каким извне данным определением, ни с каким внешним ей содержанием,</w:t>
      </w:r>
      <w:r>
        <w:rPr>
          <w:rFonts w:ascii="Times New Roman" w:eastAsia="Times New Roman" w:hAnsi="Times New Roman"/>
          <w:color w:val="000000"/>
          <w:sz w:val="28"/>
          <w:szCs w:val="28"/>
          <w:lang w:eastAsia="ru-RU"/>
        </w:rPr>
        <w:t xml:space="preserve"> </w:t>
      </w:r>
      <w:r w:rsidRPr="00CE26D0">
        <w:rPr>
          <w:rFonts w:ascii="Times New Roman" w:eastAsia="Times New Roman" w:hAnsi="Times New Roman"/>
          <w:color w:val="000000"/>
          <w:sz w:val="28"/>
          <w:szCs w:val="28"/>
          <w:lang w:eastAsia="ru-RU"/>
        </w:rPr>
        <w:t>так что все блага и блаженства на земле и на небе не имеют для нее никакой цены, если</w:t>
      </w:r>
      <w:r>
        <w:rPr>
          <w:rFonts w:ascii="Times New Roman" w:eastAsia="Times New Roman" w:hAnsi="Times New Roman"/>
          <w:color w:val="000000"/>
          <w:sz w:val="28"/>
          <w:szCs w:val="28"/>
          <w:lang w:eastAsia="ru-RU"/>
        </w:rPr>
        <w:t xml:space="preserve"> </w:t>
      </w:r>
      <w:r w:rsidRPr="00CE26D0">
        <w:rPr>
          <w:rFonts w:ascii="Times New Roman" w:eastAsia="Times New Roman" w:hAnsi="Times New Roman"/>
          <w:color w:val="000000"/>
          <w:sz w:val="28"/>
          <w:szCs w:val="28"/>
          <w:lang w:eastAsia="ru-RU"/>
        </w:rPr>
        <w:t>они не ею самой добыты, не составляют ее собственного внутреннего достояния. И эта</w:t>
      </w:r>
      <w:r>
        <w:rPr>
          <w:rFonts w:ascii="Times New Roman" w:eastAsia="Times New Roman" w:hAnsi="Times New Roman"/>
          <w:color w:val="000000"/>
          <w:sz w:val="28"/>
          <w:szCs w:val="28"/>
          <w:lang w:eastAsia="ru-RU"/>
        </w:rPr>
        <w:t xml:space="preserve"> </w:t>
      </w:r>
      <w:r w:rsidRPr="00CE26D0">
        <w:rPr>
          <w:rFonts w:ascii="Times New Roman" w:eastAsia="Times New Roman" w:hAnsi="Times New Roman"/>
          <w:color w:val="000000"/>
          <w:sz w:val="28"/>
          <w:szCs w:val="28"/>
          <w:lang w:eastAsia="ru-RU"/>
        </w:rPr>
        <w:t>неспособность удовлетвориться никаким извне данным</w:t>
      </w:r>
      <w:r>
        <w:rPr>
          <w:rFonts w:ascii="Times New Roman" w:eastAsia="Times New Roman" w:hAnsi="Times New Roman"/>
          <w:color w:val="000000"/>
          <w:sz w:val="28"/>
          <w:szCs w:val="28"/>
          <w:lang w:eastAsia="ru-RU"/>
        </w:rPr>
        <w:t xml:space="preserve"> содержанием жизни, это стремле</w:t>
      </w:r>
      <w:r w:rsidRPr="00CE26D0">
        <w:rPr>
          <w:rFonts w:ascii="Times New Roman" w:eastAsia="Times New Roman" w:hAnsi="Times New Roman"/>
          <w:color w:val="000000"/>
          <w:sz w:val="28"/>
          <w:szCs w:val="28"/>
          <w:lang w:eastAsia="ru-RU"/>
        </w:rPr>
        <w:t>ние к все большей и большей внутренней полноте бытия, эта сила-разрушительница всех</w:t>
      </w:r>
      <w:r>
        <w:rPr>
          <w:rFonts w:ascii="Times New Roman" w:eastAsia="Times New Roman" w:hAnsi="Times New Roman"/>
          <w:color w:val="000000"/>
          <w:sz w:val="28"/>
          <w:szCs w:val="28"/>
          <w:lang w:eastAsia="ru-RU"/>
        </w:rPr>
        <w:t xml:space="preserve"> </w:t>
      </w:r>
      <w:r w:rsidRPr="00CE26D0">
        <w:rPr>
          <w:rFonts w:ascii="Times New Roman" w:eastAsia="Times New Roman" w:hAnsi="Times New Roman"/>
          <w:color w:val="000000"/>
          <w:sz w:val="28"/>
          <w:szCs w:val="28"/>
          <w:lang w:eastAsia="ru-RU"/>
        </w:rPr>
        <w:t>чуждых богов, - эта сила уже содержит в возможности то, к чему стремится, - абсолютную</w:t>
      </w:r>
    </w:p>
    <w:p w:rsidR="00CE26D0" w:rsidRPr="00CE26D0" w:rsidRDefault="00CE26D0" w:rsidP="00CE26D0">
      <w:pPr>
        <w:shd w:val="clear" w:color="auto" w:fill="FFFFFF"/>
        <w:spacing w:after="0" w:line="240" w:lineRule="auto"/>
        <w:jc w:val="both"/>
        <w:rPr>
          <w:rFonts w:ascii="Times New Roman" w:eastAsia="Times New Roman" w:hAnsi="Times New Roman"/>
          <w:color w:val="000000"/>
          <w:sz w:val="28"/>
          <w:szCs w:val="28"/>
          <w:lang w:eastAsia="ru-RU"/>
        </w:rPr>
      </w:pPr>
      <w:r w:rsidRPr="00CE26D0">
        <w:rPr>
          <w:rFonts w:ascii="Times New Roman" w:eastAsia="Times New Roman" w:hAnsi="Times New Roman"/>
          <w:color w:val="000000"/>
          <w:sz w:val="28"/>
          <w:szCs w:val="28"/>
          <w:lang w:eastAsia="ru-RU"/>
        </w:rPr>
        <w:t>полноту и совершенство жизни. Отрицательный процесс</w:t>
      </w:r>
      <w:r>
        <w:rPr>
          <w:rFonts w:ascii="Times New Roman" w:eastAsia="Times New Roman" w:hAnsi="Times New Roman"/>
          <w:color w:val="000000"/>
          <w:sz w:val="28"/>
          <w:szCs w:val="28"/>
          <w:lang w:eastAsia="ru-RU"/>
        </w:rPr>
        <w:t xml:space="preserve"> сознания есть вместе с тем про</w:t>
      </w:r>
      <w:r w:rsidRPr="00CE26D0">
        <w:rPr>
          <w:rFonts w:ascii="Times New Roman" w:eastAsia="Times New Roman" w:hAnsi="Times New Roman"/>
          <w:color w:val="000000"/>
          <w:sz w:val="28"/>
          <w:szCs w:val="28"/>
          <w:lang w:eastAsia="ru-RU"/>
        </w:rPr>
        <w:t>цесс положительный, и каждый раз как дух человеческий, разбивая какого-нибудь старого</w:t>
      </w:r>
      <w:r>
        <w:rPr>
          <w:rFonts w:ascii="Times New Roman" w:eastAsia="Times New Roman" w:hAnsi="Times New Roman"/>
          <w:color w:val="000000"/>
          <w:sz w:val="28"/>
          <w:szCs w:val="28"/>
          <w:lang w:eastAsia="ru-RU"/>
        </w:rPr>
        <w:t xml:space="preserve"> </w:t>
      </w:r>
      <w:r w:rsidRPr="00CE26D0">
        <w:rPr>
          <w:rFonts w:ascii="Times New Roman" w:eastAsia="Times New Roman" w:hAnsi="Times New Roman"/>
          <w:color w:val="000000"/>
          <w:sz w:val="28"/>
          <w:szCs w:val="28"/>
          <w:lang w:eastAsia="ru-RU"/>
        </w:rPr>
        <w:t>кумира, говорит: это не то, чего я хочу, - он уже этим самым дает некоторое определение</w:t>
      </w:r>
      <w:r>
        <w:rPr>
          <w:rFonts w:ascii="Times New Roman" w:eastAsia="Times New Roman" w:hAnsi="Times New Roman"/>
          <w:color w:val="000000"/>
          <w:sz w:val="28"/>
          <w:szCs w:val="28"/>
          <w:lang w:eastAsia="ru-RU"/>
        </w:rPr>
        <w:t xml:space="preserve"> </w:t>
      </w:r>
      <w:r w:rsidRPr="00CE26D0">
        <w:rPr>
          <w:rFonts w:ascii="Times New Roman" w:eastAsia="Times New Roman" w:hAnsi="Times New Roman"/>
          <w:color w:val="000000"/>
          <w:sz w:val="28"/>
          <w:szCs w:val="28"/>
          <w:lang w:eastAsia="ru-RU"/>
        </w:rPr>
        <w:t>того, чего хочет, своего истинного содержания.</w:t>
      </w:r>
      <w:r>
        <w:rPr>
          <w:rFonts w:ascii="Times New Roman" w:eastAsia="Times New Roman" w:hAnsi="Times New Roman"/>
          <w:color w:val="000000"/>
          <w:sz w:val="28"/>
          <w:szCs w:val="28"/>
          <w:lang w:eastAsia="ru-RU"/>
        </w:rPr>
        <w:t xml:space="preserve"> </w:t>
      </w:r>
      <w:r w:rsidRPr="00CE26D0">
        <w:rPr>
          <w:rFonts w:ascii="Times New Roman" w:eastAsia="Times New Roman" w:hAnsi="Times New Roman"/>
          <w:color w:val="000000"/>
          <w:sz w:val="28"/>
          <w:szCs w:val="28"/>
          <w:lang w:eastAsia="ru-RU"/>
        </w:rPr>
        <w:t>Эта двойственная сила и этот двойной процесс, разрушительный и творческий,</w:t>
      </w:r>
      <w:r>
        <w:rPr>
          <w:rFonts w:ascii="Times New Roman" w:eastAsia="Times New Roman" w:hAnsi="Times New Roman"/>
          <w:color w:val="000000"/>
          <w:sz w:val="28"/>
          <w:szCs w:val="28"/>
          <w:lang w:eastAsia="ru-RU"/>
        </w:rPr>
        <w:t xml:space="preserve"> </w:t>
      </w:r>
      <w:r w:rsidRPr="00CE26D0">
        <w:rPr>
          <w:rFonts w:ascii="Times New Roman" w:eastAsia="Times New Roman" w:hAnsi="Times New Roman"/>
          <w:color w:val="000000"/>
          <w:sz w:val="28"/>
          <w:szCs w:val="28"/>
          <w:lang w:eastAsia="ru-RU"/>
        </w:rPr>
        <w:t>составляя сущность философии, вместе с тем составляет</w:t>
      </w:r>
      <w:r>
        <w:rPr>
          <w:rFonts w:ascii="Times New Roman" w:eastAsia="Times New Roman" w:hAnsi="Times New Roman"/>
          <w:color w:val="000000"/>
          <w:sz w:val="28"/>
          <w:szCs w:val="28"/>
          <w:lang w:eastAsia="ru-RU"/>
        </w:rPr>
        <w:t xml:space="preserve"> и сущность самого человека, то</w:t>
      </w:r>
      <w:r w:rsidRPr="00CE26D0">
        <w:rPr>
          <w:rFonts w:ascii="Times New Roman" w:eastAsia="Times New Roman" w:hAnsi="Times New Roman"/>
          <w:color w:val="000000"/>
          <w:sz w:val="28"/>
          <w:szCs w:val="28"/>
          <w:lang w:eastAsia="ru-RU"/>
        </w:rPr>
        <w:t>го, чем определяется его достоинство и преимущество перед остальною природой, так что</w:t>
      </w:r>
      <w:r>
        <w:rPr>
          <w:rFonts w:ascii="Times New Roman" w:eastAsia="Times New Roman" w:hAnsi="Times New Roman"/>
          <w:color w:val="000000"/>
          <w:sz w:val="28"/>
          <w:szCs w:val="28"/>
          <w:lang w:eastAsia="ru-RU"/>
        </w:rPr>
        <w:t xml:space="preserve"> </w:t>
      </w:r>
      <w:r w:rsidRPr="00CE26D0">
        <w:rPr>
          <w:rFonts w:ascii="Times New Roman" w:eastAsia="Times New Roman" w:hAnsi="Times New Roman"/>
          <w:color w:val="000000"/>
          <w:sz w:val="28"/>
          <w:szCs w:val="28"/>
          <w:lang w:eastAsia="ru-RU"/>
        </w:rPr>
        <w:t>на вопрос: что делает философия? – мы имеет право ответить: она делает человека вполне</w:t>
      </w:r>
      <w:r>
        <w:rPr>
          <w:rFonts w:ascii="Times New Roman" w:eastAsia="Times New Roman" w:hAnsi="Times New Roman"/>
          <w:color w:val="000000"/>
          <w:sz w:val="28"/>
          <w:szCs w:val="28"/>
          <w:lang w:eastAsia="ru-RU"/>
        </w:rPr>
        <w:t xml:space="preserve"> </w:t>
      </w:r>
      <w:r w:rsidRPr="00CE26D0">
        <w:rPr>
          <w:rFonts w:ascii="Times New Roman" w:eastAsia="Times New Roman" w:hAnsi="Times New Roman"/>
          <w:color w:val="000000"/>
          <w:sz w:val="28"/>
          <w:szCs w:val="28"/>
          <w:lang w:eastAsia="ru-RU"/>
        </w:rPr>
        <w:t xml:space="preserve">человеком. А так как в истинно человеческом бытии </w:t>
      </w:r>
      <w:r>
        <w:rPr>
          <w:rFonts w:ascii="Times New Roman" w:eastAsia="Times New Roman" w:hAnsi="Times New Roman"/>
          <w:color w:val="000000"/>
          <w:sz w:val="28"/>
          <w:szCs w:val="28"/>
          <w:lang w:eastAsia="ru-RU"/>
        </w:rPr>
        <w:t>равно нуждаются и Бог, и матери</w:t>
      </w:r>
      <w:r w:rsidRPr="00CE26D0">
        <w:rPr>
          <w:rFonts w:ascii="Times New Roman" w:eastAsia="Times New Roman" w:hAnsi="Times New Roman"/>
          <w:color w:val="000000"/>
          <w:sz w:val="28"/>
          <w:szCs w:val="28"/>
          <w:lang w:eastAsia="ru-RU"/>
        </w:rPr>
        <w:t>альная природа, - Бог в с</w:t>
      </w:r>
      <w:r>
        <w:rPr>
          <w:rFonts w:ascii="Times New Roman" w:eastAsia="Times New Roman" w:hAnsi="Times New Roman"/>
          <w:color w:val="000000"/>
          <w:sz w:val="28"/>
          <w:szCs w:val="28"/>
          <w:lang w:eastAsia="ru-RU"/>
        </w:rPr>
        <w:t>илу абсолютной полнот</w:t>
      </w:r>
      <w:r w:rsidRPr="00CE26D0">
        <w:rPr>
          <w:rFonts w:ascii="Times New Roman" w:eastAsia="Times New Roman" w:hAnsi="Times New Roman"/>
          <w:color w:val="000000"/>
          <w:sz w:val="28"/>
          <w:szCs w:val="28"/>
          <w:lang w:eastAsia="ru-RU"/>
        </w:rPr>
        <w:t>ы своего существа, требующий другого</w:t>
      </w:r>
    </w:p>
    <w:p w:rsidR="00CE26D0" w:rsidRPr="00CE26D0" w:rsidRDefault="00CE26D0" w:rsidP="00CE26D0">
      <w:pPr>
        <w:shd w:val="clear" w:color="auto" w:fill="FFFFFF"/>
        <w:spacing w:after="0" w:line="240" w:lineRule="auto"/>
        <w:jc w:val="both"/>
        <w:rPr>
          <w:rFonts w:ascii="Times New Roman" w:eastAsia="Times New Roman" w:hAnsi="Times New Roman"/>
          <w:color w:val="000000"/>
          <w:sz w:val="28"/>
          <w:szCs w:val="28"/>
          <w:lang w:eastAsia="ru-RU"/>
        </w:rPr>
      </w:pPr>
      <w:r w:rsidRPr="00CE26D0">
        <w:rPr>
          <w:rFonts w:ascii="Times New Roman" w:eastAsia="Times New Roman" w:hAnsi="Times New Roman"/>
          <w:color w:val="000000"/>
          <w:sz w:val="28"/>
          <w:szCs w:val="28"/>
          <w:lang w:eastAsia="ru-RU"/>
        </w:rPr>
        <w:t>для ее свободного усвоения, а материальная природа, нап</w:t>
      </w:r>
      <w:r>
        <w:rPr>
          <w:rFonts w:ascii="Times New Roman" w:eastAsia="Times New Roman" w:hAnsi="Times New Roman"/>
          <w:color w:val="000000"/>
          <w:sz w:val="28"/>
          <w:szCs w:val="28"/>
          <w:lang w:eastAsia="ru-RU"/>
        </w:rPr>
        <w:t>ротив, вследствие скудости и не</w:t>
      </w:r>
      <w:r w:rsidRPr="00CE26D0">
        <w:rPr>
          <w:rFonts w:ascii="Times New Roman" w:eastAsia="Times New Roman" w:hAnsi="Times New Roman"/>
          <w:color w:val="000000"/>
          <w:sz w:val="28"/>
          <w:szCs w:val="28"/>
          <w:lang w:eastAsia="ru-RU"/>
        </w:rPr>
        <w:t>определенности своего бытия, ищущей другого для своего восполнения и определения, -</w:t>
      </w:r>
      <w:r>
        <w:rPr>
          <w:rFonts w:ascii="Times New Roman" w:eastAsia="Times New Roman" w:hAnsi="Times New Roman"/>
          <w:color w:val="000000"/>
          <w:sz w:val="28"/>
          <w:szCs w:val="28"/>
          <w:lang w:eastAsia="ru-RU"/>
        </w:rPr>
        <w:t xml:space="preserve"> </w:t>
      </w:r>
      <w:r w:rsidRPr="00CE26D0">
        <w:rPr>
          <w:rFonts w:ascii="Times New Roman" w:eastAsia="Times New Roman" w:hAnsi="Times New Roman"/>
          <w:color w:val="000000"/>
          <w:sz w:val="28"/>
          <w:szCs w:val="28"/>
          <w:lang w:eastAsia="ru-RU"/>
        </w:rPr>
        <w:t>то, следовательно, философия, осуществляя собственно человеческое начало в человеке,</w:t>
      </w:r>
      <w:r>
        <w:rPr>
          <w:rFonts w:ascii="Times New Roman" w:eastAsia="Times New Roman" w:hAnsi="Times New Roman"/>
          <w:color w:val="000000"/>
          <w:sz w:val="28"/>
          <w:szCs w:val="28"/>
          <w:lang w:eastAsia="ru-RU"/>
        </w:rPr>
        <w:t xml:space="preserve"> </w:t>
      </w:r>
      <w:r w:rsidRPr="00CE26D0">
        <w:rPr>
          <w:rFonts w:ascii="Times New Roman" w:eastAsia="Times New Roman" w:hAnsi="Times New Roman"/>
          <w:color w:val="000000"/>
          <w:sz w:val="28"/>
          <w:szCs w:val="28"/>
          <w:lang w:eastAsia="ru-RU"/>
        </w:rPr>
        <w:t>тем самым служит и божественному и материальному нач</w:t>
      </w:r>
      <w:r>
        <w:rPr>
          <w:rFonts w:ascii="Times New Roman" w:eastAsia="Times New Roman" w:hAnsi="Times New Roman"/>
          <w:color w:val="000000"/>
          <w:sz w:val="28"/>
          <w:szCs w:val="28"/>
          <w:lang w:eastAsia="ru-RU"/>
        </w:rPr>
        <w:t>алу, вводя и то, и другое в фор</w:t>
      </w:r>
      <w:r w:rsidRPr="00CE26D0">
        <w:rPr>
          <w:rFonts w:ascii="Times New Roman" w:eastAsia="Times New Roman" w:hAnsi="Times New Roman"/>
          <w:color w:val="000000"/>
          <w:sz w:val="28"/>
          <w:szCs w:val="28"/>
          <w:lang w:eastAsia="ru-RU"/>
        </w:rPr>
        <w:t>му свободной человечности» (Соловьев В.С. Историче</w:t>
      </w:r>
      <w:r>
        <w:rPr>
          <w:rFonts w:ascii="Times New Roman" w:eastAsia="Times New Roman" w:hAnsi="Times New Roman"/>
          <w:color w:val="000000"/>
          <w:sz w:val="28"/>
          <w:szCs w:val="28"/>
          <w:lang w:eastAsia="ru-RU"/>
        </w:rPr>
        <w:t>ские дела философии // Мир фило</w:t>
      </w:r>
      <w:r w:rsidRPr="00CE26D0">
        <w:rPr>
          <w:rFonts w:ascii="Times New Roman" w:eastAsia="Times New Roman" w:hAnsi="Times New Roman"/>
          <w:color w:val="000000"/>
          <w:sz w:val="28"/>
          <w:szCs w:val="28"/>
          <w:lang w:eastAsia="ru-RU"/>
        </w:rPr>
        <w:t>софии. Ч. 1 С. 174-175).</w:t>
      </w:r>
    </w:p>
    <w:p w:rsidR="00CE26D0" w:rsidRPr="00CE26D0" w:rsidRDefault="00CE26D0" w:rsidP="00CE26D0">
      <w:pPr>
        <w:shd w:val="clear" w:color="auto" w:fill="FFFFFF"/>
        <w:spacing w:after="0" w:line="240" w:lineRule="auto"/>
        <w:rPr>
          <w:rFonts w:ascii="YS Text" w:eastAsia="Times New Roman" w:hAnsi="YS Text"/>
          <w:color w:val="000000"/>
          <w:sz w:val="23"/>
          <w:szCs w:val="23"/>
          <w:lang w:eastAsia="ru-RU"/>
        </w:rPr>
      </w:pPr>
    </w:p>
    <w:p w:rsidR="00F277BE" w:rsidRPr="00F277BE" w:rsidRDefault="00CE26D0" w:rsidP="00F277BE">
      <w:pPr>
        <w:spacing w:after="0" w:line="276" w:lineRule="auto"/>
        <w:jc w:val="both"/>
        <w:rPr>
          <w:rFonts w:ascii="Times New Roman" w:hAnsi="Times New Roman"/>
          <w:b/>
          <w:bCs/>
          <w:color w:val="000000"/>
          <w:sz w:val="28"/>
          <w:szCs w:val="28"/>
        </w:rPr>
      </w:pPr>
      <w:r>
        <w:rPr>
          <w:rFonts w:ascii="Times New Roman" w:hAnsi="Times New Roman"/>
          <w:b/>
          <w:bCs/>
          <w:color w:val="000000"/>
          <w:sz w:val="28"/>
          <w:szCs w:val="28"/>
        </w:rPr>
        <w:t>5.Тестовые задания</w:t>
      </w:r>
    </w:p>
    <w:p w:rsidR="00EA2714" w:rsidRPr="00704CF4" w:rsidRDefault="006A5B73" w:rsidP="00704CF4">
      <w:pPr>
        <w:spacing w:after="0"/>
        <w:rPr>
          <w:rFonts w:ascii="Times New Roman" w:hAnsi="Times New Roman"/>
          <w:sz w:val="28"/>
          <w:szCs w:val="28"/>
        </w:rPr>
      </w:pPr>
      <w:r w:rsidRPr="00704CF4">
        <w:rPr>
          <w:rFonts w:ascii="Times New Roman" w:hAnsi="Times New Roman"/>
          <w:b/>
          <w:sz w:val="28"/>
          <w:szCs w:val="28"/>
        </w:rPr>
        <w:t>1</w:t>
      </w:r>
      <w:r w:rsidR="00EA2714" w:rsidRPr="00704CF4">
        <w:rPr>
          <w:rFonts w:ascii="Times New Roman" w:hAnsi="Times New Roman"/>
          <w:sz w:val="28"/>
          <w:szCs w:val="28"/>
        </w:rPr>
        <w:t>. Основатель русского материализма:</w:t>
      </w:r>
      <w:r w:rsidR="00EA2714" w:rsidRPr="00704CF4">
        <w:rPr>
          <w:rFonts w:ascii="Times New Roman" w:hAnsi="Times New Roman"/>
          <w:sz w:val="28"/>
          <w:szCs w:val="28"/>
        </w:rPr>
        <w:br/>
        <w:t>а) Ф. Прокопович.</w:t>
      </w:r>
      <w:r w:rsidR="00EA2714" w:rsidRPr="00704CF4">
        <w:rPr>
          <w:rFonts w:ascii="Times New Roman" w:hAnsi="Times New Roman"/>
          <w:sz w:val="28"/>
          <w:szCs w:val="28"/>
        </w:rPr>
        <w:br/>
      </w:r>
      <w:r w:rsidRPr="00704CF4">
        <w:rPr>
          <w:rFonts w:ascii="Times New Roman" w:hAnsi="Times New Roman"/>
          <w:sz w:val="28"/>
          <w:szCs w:val="28"/>
        </w:rPr>
        <w:t>б) М. Ломоносов</w:t>
      </w:r>
      <w:r w:rsidR="00EA2714" w:rsidRPr="00704CF4">
        <w:rPr>
          <w:rFonts w:ascii="Times New Roman" w:hAnsi="Times New Roman"/>
          <w:sz w:val="28"/>
          <w:szCs w:val="28"/>
        </w:rPr>
        <w:br/>
        <w:t>в) В. Татищев</w:t>
      </w:r>
      <w:r w:rsidR="00EA2714" w:rsidRPr="00704CF4">
        <w:rPr>
          <w:rFonts w:ascii="Times New Roman" w:hAnsi="Times New Roman"/>
          <w:sz w:val="28"/>
          <w:szCs w:val="28"/>
        </w:rPr>
        <w:br/>
        <w:t>г) А. Кантемир</w:t>
      </w:r>
    </w:p>
    <w:p w:rsidR="00EA2714" w:rsidRPr="00704CF4" w:rsidRDefault="006A5B73" w:rsidP="00704CF4">
      <w:pPr>
        <w:spacing w:after="0"/>
        <w:rPr>
          <w:rFonts w:ascii="Times New Roman" w:hAnsi="Times New Roman"/>
          <w:sz w:val="28"/>
          <w:szCs w:val="28"/>
        </w:rPr>
      </w:pPr>
      <w:r w:rsidRPr="00704CF4">
        <w:rPr>
          <w:rFonts w:ascii="Times New Roman" w:hAnsi="Times New Roman"/>
          <w:b/>
          <w:sz w:val="28"/>
          <w:szCs w:val="28"/>
        </w:rPr>
        <w:t>2</w:t>
      </w:r>
      <w:r w:rsidR="00EA2714" w:rsidRPr="00704CF4">
        <w:rPr>
          <w:rFonts w:ascii="Times New Roman" w:hAnsi="Times New Roman"/>
          <w:b/>
          <w:sz w:val="28"/>
          <w:szCs w:val="28"/>
        </w:rPr>
        <w:t>.</w:t>
      </w:r>
      <w:r w:rsidR="00EA2714" w:rsidRPr="00704CF4">
        <w:rPr>
          <w:rFonts w:ascii="Times New Roman" w:hAnsi="Times New Roman"/>
          <w:sz w:val="28"/>
          <w:szCs w:val="28"/>
        </w:rPr>
        <w:t xml:space="preserve"> Первым крупным русским профессиональным философом и революц</w:t>
      </w:r>
      <w:r w:rsidRPr="00704CF4">
        <w:rPr>
          <w:rFonts w:ascii="Times New Roman" w:hAnsi="Times New Roman"/>
          <w:sz w:val="28"/>
          <w:szCs w:val="28"/>
        </w:rPr>
        <w:t>ионером считают:</w:t>
      </w:r>
      <w:r w:rsidRPr="00704CF4">
        <w:rPr>
          <w:rFonts w:ascii="Times New Roman" w:hAnsi="Times New Roman"/>
          <w:sz w:val="28"/>
          <w:szCs w:val="28"/>
        </w:rPr>
        <w:br/>
        <w:t>а) А. Радищева</w:t>
      </w:r>
      <w:r w:rsidR="00EA2714" w:rsidRPr="00704CF4">
        <w:rPr>
          <w:rFonts w:ascii="Times New Roman" w:hAnsi="Times New Roman"/>
          <w:sz w:val="28"/>
          <w:szCs w:val="28"/>
        </w:rPr>
        <w:br/>
        <w:t>б) М. Ломоносова</w:t>
      </w:r>
      <w:r w:rsidR="00EA2714" w:rsidRPr="00704CF4">
        <w:rPr>
          <w:rFonts w:ascii="Times New Roman" w:hAnsi="Times New Roman"/>
          <w:sz w:val="28"/>
          <w:szCs w:val="28"/>
        </w:rPr>
        <w:br/>
        <w:t>в) В. Татищева</w:t>
      </w:r>
      <w:r w:rsidR="00EA2714" w:rsidRPr="00704CF4">
        <w:rPr>
          <w:rFonts w:ascii="Times New Roman" w:hAnsi="Times New Roman"/>
          <w:sz w:val="28"/>
          <w:szCs w:val="28"/>
        </w:rPr>
        <w:br/>
        <w:t>г) А. Кантемира</w:t>
      </w:r>
    </w:p>
    <w:p w:rsidR="00EA2714" w:rsidRPr="00704CF4" w:rsidRDefault="006A5B73" w:rsidP="00704CF4">
      <w:pPr>
        <w:spacing w:after="0"/>
        <w:rPr>
          <w:rFonts w:ascii="Times New Roman" w:hAnsi="Times New Roman"/>
          <w:sz w:val="28"/>
          <w:szCs w:val="28"/>
        </w:rPr>
      </w:pPr>
      <w:r w:rsidRPr="00704CF4">
        <w:rPr>
          <w:rFonts w:ascii="Times New Roman" w:hAnsi="Times New Roman"/>
          <w:b/>
          <w:sz w:val="28"/>
          <w:szCs w:val="28"/>
        </w:rPr>
        <w:t>3</w:t>
      </w:r>
      <w:r w:rsidR="00EA2714" w:rsidRPr="00704CF4">
        <w:rPr>
          <w:rFonts w:ascii="Times New Roman" w:hAnsi="Times New Roman"/>
          <w:b/>
          <w:sz w:val="28"/>
          <w:szCs w:val="28"/>
        </w:rPr>
        <w:t>.</w:t>
      </w:r>
      <w:r w:rsidR="00EA2714" w:rsidRPr="00704CF4">
        <w:rPr>
          <w:rFonts w:ascii="Times New Roman" w:hAnsi="Times New Roman"/>
          <w:sz w:val="28"/>
          <w:szCs w:val="28"/>
        </w:rPr>
        <w:t xml:space="preserve"> Автор романов «Бедные люди», «Иди</w:t>
      </w:r>
      <w:r w:rsidRPr="00704CF4">
        <w:rPr>
          <w:rFonts w:ascii="Times New Roman" w:hAnsi="Times New Roman"/>
          <w:sz w:val="28"/>
          <w:szCs w:val="28"/>
        </w:rPr>
        <w:t>от», «Бесы»:</w:t>
      </w:r>
      <w:r w:rsidRPr="00704CF4">
        <w:rPr>
          <w:rFonts w:ascii="Times New Roman" w:hAnsi="Times New Roman"/>
          <w:sz w:val="28"/>
          <w:szCs w:val="28"/>
        </w:rPr>
        <w:br/>
        <w:t xml:space="preserve">а) Ф. Достоевский </w:t>
      </w:r>
      <w:r w:rsidR="00EA2714" w:rsidRPr="00704CF4">
        <w:rPr>
          <w:rFonts w:ascii="Times New Roman" w:hAnsi="Times New Roman"/>
          <w:sz w:val="28"/>
          <w:szCs w:val="28"/>
        </w:rPr>
        <w:br/>
        <w:t>б) Л. Толстой</w:t>
      </w:r>
      <w:r w:rsidR="00EA2714" w:rsidRPr="00704CF4">
        <w:rPr>
          <w:rFonts w:ascii="Times New Roman" w:hAnsi="Times New Roman"/>
          <w:sz w:val="28"/>
          <w:szCs w:val="28"/>
        </w:rPr>
        <w:br/>
        <w:t>в) В. Соловьев</w:t>
      </w:r>
      <w:r w:rsidR="00EA2714" w:rsidRPr="00704CF4">
        <w:rPr>
          <w:rFonts w:ascii="Times New Roman" w:hAnsi="Times New Roman"/>
          <w:sz w:val="28"/>
          <w:szCs w:val="28"/>
        </w:rPr>
        <w:br/>
        <w:t>г) П. Чаадаев</w:t>
      </w:r>
    </w:p>
    <w:p w:rsidR="00EA2714" w:rsidRPr="00704CF4" w:rsidRDefault="006A5B73" w:rsidP="00704CF4">
      <w:pPr>
        <w:spacing w:after="0"/>
        <w:rPr>
          <w:rFonts w:ascii="Times New Roman" w:hAnsi="Times New Roman"/>
          <w:sz w:val="28"/>
          <w:szCs w:val="28"/>
        </w:rPr>
      </w:pPr>
      <w:r w:rsidRPr="00704CF4">
        <w:rPr>
          <w:rFonts w:ascii="Times New Roman" w:hAnsi="Times New Roman"/>
          <w:b/>
          <w:sz w:val="28"/>
          <w:szCs w:val="28"/>
        </w:rPr>
        <w:t>4</w:t>
      </w:r>
      <w:r w:rsidR="00EA2714" w:rsidRPr="00704CF4">
        <w:rPr>
          <w:rFonts w:ascii="Times New Roman" w:hAnsi="Times New Roman"/>
          <w:sz w:val="28"/>
          <w:szCs w:val="28"/>
        </w:rPr>
        <w:t>. Создатель философии всеединства:</w:t>
      </w:r>
      <w:r w:rsidR="00EA2714" w:rsidRPr="00704CF4">
        <w:rPr>
          <w:rFonts w:ascii="Times New Roman" w:hAnsi="Times New Roman"/>
          <w:sz w:val="28"/>
          <w:szCs w:val="28"/>
        </w:rPr>
        <w:br/>
        <w:t>а) П. Флоренски</w:t>
      </w:r>
      <w:r w:rsidRPr="00704CF4">
        <w:rPr>
          <w:rFonts w:ascii="Times New Roman" w:hAnsi="Times New Roman"/>
          <w:sz w:val="28"/>
          <w:szCs w:val="28"/>
        </w:rPr>
        <w:t>й</w:t>
      </w:r>
      <w:r w:rsidRPr="00704CF4">
        <w:rPr>
          <w:rFonts w:ascii="Times New Roman" w:hAnsi="Times New Roman"/>
          <w:sz w:val="28"/>
          <w:szCs w:val="28"/>
        </w:rPr>
        <w:br/>
        <w:t>б) С. Булгаков</w:t>
      </w:r>
      <w:r w:rsidRPr="00704CF4">
        <w:rPr>
          <w:rFonts w:ascii="Times New Roman" w:hAnsi="Times New Roman"/>
          <w:sz w:val="28"/>
          <w:szCs w:val="28"/>
        </w:rPr>
        <w:br/>
        <w:t>в) В. Соловьев</w:t>
      </w:r>
      <w:r w:rsidR="00EA2714" w:rsidRPr="00704CF4">
        <w:rPr>
          <w:rFonts w:ascii="Times New Roman" w:hAnsi="Times New Roman"/>
          <w:sz w:val="28"/>
          <w:szCs w:val="28"/>
        </w:rPr>
        <w:br/>
        <w:t>г) Н. Бердяев</w:t>
      </w:r>
    </w:p>
    <w:p w:rsidR="00EA2714" w:rsidRPr="00704CF4" w:rsidRDefault="006A5B73" w:rsidP="00704CF4">
      <w:pPr>
        <w:spacing w:after="0"/>
        <w:rPr>
          <w:rFonts w:ascii="Times New Roman" w:hAnsi="Times New Roman"/>
          <w:sz w:val="28"/>
          <w:szCs w:val="28"/>
        </w:rPr>
      </w:pPr>
      <w:r w:rsidRPr="00704CF4">
        <w:rPr>
          <w:rFonts w:ascii="Times New Roman" w:hAnsi="Times New Roman"/>
          <w:b/>
          <w:sz w:val="28"/>
          <w:szCs w:val="28"/>
        </w:rPr>
        <w:t>5</w:t>
      </w:r>
      <w:r w:rsidR="00EA2714" w:rsidRPr="00704CF4">
        <w:rPr>
          <w:rFonts w:ascii="Times New Roman" w:hAnsi="Times New Roman"/>
          <w:b/>
          <w:sz w:val="28"/>
          <w:szCs w:val="28"/>
        </w:rPr>
        <w:t>.</w:t>
      </w:r>
      <w:r w:rsidR="00EA2714" w:rsidRPr="00704CF4">
        <w:rPr>
          <w:rFonts w:ascii="Times New Roman" w:hAnsi="Times New Roman"/>
          <w:sz w:val="28"/>
          <w:szCs w:val="28"/>
        </w:rPr>
        <w:t xml:space="preserve"> Доктрина утверждавшая, что Россия – это третий, срединный материк, особый исторический и этнографический мир:</w:t>
      </w:r>
      <w:r w:rsidR="00EA2714" w:rsidRPr="00704CF4">
        <w:rPr>
          <w:rFonts w:ascii="Times New Roman" w:hAnsi="Times New Roman"/>
          <w:sz w:val="28"/>
          <w:szCs w:val="28"/>
        </w:rPr>
        <w:br/>
        <w:t>а) почвенничество</w:t>
      </w:r>
      <w:r w:rsidR="00EA2714" w:rsidRPr="00704CF4">
        <w:rPr>
          <w:rFonts w:ascii="Times New Roman" w:hAnsi="Times New Roman"/>
          <w:sz w:val="28"/>
          <w:szCs w:val="28"/>
        </w:rPr>
        <w:br/>
        <w:t>б) космизм</w:t>
      </w:r>
      <w:r w:rsidR="00EA2714" w:rsidRPr="00704CF4">
        <w:rPr>
          <w:rFonts w:ascii="Times New Roman" w:hAnsi="Times New Roman"/>
          <w:sz w:val="28"/>
          <w:szCs w:val="28"/>
        </w:rPr>
        <w:br/>
      </w:r>
      <w:r w:rsidRPr="00704CF4">
        <w:rPr>
          <w:rFonts w:ascii="Times New Roman" w:hAnsi="Times New Roman"/>
          <w:sz w:val="28"/>
          <w:szCs w:val="28"/>
        </w:rPr>
        <w:t>в) народничество</w:t>
      </w:r>
      <w:r w:rsidRPr="00704CF4">
        <w:rPr>
          <w:rFonts w:ascii="Times New Roman" w:hAnsi="Times New Roman"/>
          <w:sz w:val="28"/>
          <w:szCs w:val="28"/>
        </w:rPr>
        <w:br/>
        <w:t>г) евразийство</w:t>
      </w:r>
    </w:p>
    <w:p w:rsidR="006A5B73" w:rsidRPr="00704CF4" w:rsidRDefault="006A5B73" w:rsidP="00704CF4">
      <w:pPr>
        <w:spacing w:after="0"/>
        <w:rPr>
          <w:rFonts w:ascii="Times New Roman" w:hAnsi="Times New Roman"/>
          <w:sz w:val="28"/>
          <w:szCs w:val="28"/>
        </w:rPr>
      </w:pPr>
      <w:r w:rsidRPr="00704CF4">
        <w:rPr>
          <w:rFonts w:ascii="Times New Roman" w:hAnsi="Times New Roman"/>
          <w:b/>
          <w:sz w:val="28"/>
          <w:szCs w:val="28"/>
        </w:rPr>
        <w:t>6.</w:t>
      </w:r>
      <w:r w:rsidRPr="00704CF4">
        <w:rPr>
          <w:rFonts w:ascii="Times New Roman" w:hAnsi="Times New Roman"/>
          <w:sz w:val="28"/>
          <w:szCs w:val="28"/>
        </w:rPr>
        <w:t xml:space="preserve"> Назовите представителей славянофильства XIX в. Выберите несколько вариантов ответов:</w:t>
      </w:r>
      <w:r w:rsidRPr="00704CF4">
        <w:rPr>
          <w:rFonts w:ascii="Times New Roman" w:hAnsi="Times New Roman"/>
          <w:sz w:val="28"/>
          <w:szCs w:val="28"/>
        </w:rPr>
        <w:br/>
        <w:t>а) П.Я. Чаадаев</w:t>
      </w:r>
      <w:r w:rsidRPr="00704CF4">
        <w:rPr>
          <w:rFonts w:ascii="Times New Roman" w:hAnsi="Times New Roman"/>
          <w:sz w:val="28"/>
          <w:szCs w:val="28"/>
        </w:rPr>
        <w:br/>
        <w:t>б) А.И. Герцен</w:t>
      </w:r>
      <w:r w:rsidRPr="00704CF4">
        <w:rPr>
          <w:rFonts w:ascii="Times New Roman" w:hAnsi="Times New Roman"/>
          <w:sz w:val="28"/>
          <w:szCs w:val="28"/>
        </w:rPr>
        <w:br/>
        <w:t xml:space="preserve">в) А.С. Хомяков </w:t>
      </w:r>
      <w:r w:rsidRPr="00704CF4">
        <w:rPr>
          <w:rFonts w:ascii="Times New Roman" w:hAnsi="Times New Roman"/>
          <w:sz w:val="28"/>
          <w:szCs w:val="28"/>
        </w:rPr>
        <w:br/>
        <w:t>г) Н.П. Огарев</w:t>
      </w:r>
      <w:r w:rsidRPr="00704CF4">
        <w:rPr>
          <w:rFonts w:ascii="Times New Roman" w:hAnsi="Times New Roman"/>
          <w:sz w:val="28"/>
          <w:szCs w:val="28"/>
        </w:rPr>
        <w:br/>
        <w:t xml:space="preserve">д) И.В. Киреевский </w:t>
      </w:r>
      <w:r w:rsidRPr="00704CF4">
        <w:rPr>
          <w:rFonts w:ascii="Times New Roman" w:hAnsi="Times New Roman"/>
          <w:sz w:val="28"/>
          <w:szCs w:val="28"/>
        </w:rPr>
        <w:br/>
        <w:t xml:space="preserve">е) братья Аксаковы </w:t>
      </w:r>
      <w:r w:rsidRPr="00704CF4">
        <w:rPr>
          <w:rFonts w:ascii="Times New Roman" w:hAnsi="Times New Roman"/>
          <w:sz w:val="28"/>
          <w:szCs w:val="28"/>
        </w:rPr>
        <w:br/>
        <w:t>ж) В.Г. Белинский.</w:t>
      </w:r>
    </w:p>
    <w:p w:rsidR="006A5B73" w:rsidRPr="00704CF4" w:rsidRDefault="006A5B73" w:rsidP="00704CF4">
      <w:pPr>
        <w:spacing w:after="0"/>
        <w:rPr>
          <w:rFonts w:ascii="Times New Roman" w:hAnsi="Times New Roman"/>
          <w:sz w:val="28"/>
          <w:szCs w:val="28"/>
        </w:rPr>
      </w:pPr>
      <w:r w:rsidRPr="00704CF4">
        <w:rPr>
          <w:rFonts w:ascii="Times New Roman" w:hAnsi="Times New Roman"/>
          <w:b/>
          <w:sz w:val="28"/>
          <w:szCs w:val="28"/>
        </w:rPr>
        <w:t>7.</w:t>
      </w:r>
      <w:r w:rsidRPr="00704CF4">
        <w:rPr>
          <w:rFonts w:ascii="Times New Roman" w:hAnsi="Times New Roman"/>
          <w:sz w:val="28"/>
          <w:szCs w:val="28"/>
        </w:rPr>
        <w:t xml:space="preserve"> Назовите виднейших представителей западничества XIX в.:</w:t>
      </w:r>
      <w:r w:rsidRPr="00704CF4">
        <w:rPr>
          <w:rFonts w:ascii="Times New Roman" w:hAnsi="Times New Roman"/>
          <w:sz w:val="28"/>
          <w:szCs w:val="28"/>
        </w:rPr>
        <w:br/>
        <w:t>а) П.Я. Чаадаев</w:t>
      </w:r>
      <w:r w:rsidRPr="00704CF4">
        <w:rPr>
          <w:rFonts w:ascii="Times New Roman" w:hAnsi="Times New Roman"/>
          <w:sz w:val="28"/>
          <w:szCs w:val="28"/>
        </w:rPr>
        <w:br/>
        <w:t xml:space="preserve">б) А.И. Герцен </w:t>
      </w:r>
      <w:r w:rsidRPr="00704CF4">
        <w:rPr>
          <w:rFonts w:ascii="Times New Roman" w:hAnsi="Times New Roman"/>
          <w:sz w:val="28"/>
          <w:szCs w:val="28"/>
        </w:rPr>
        <w:br/>
        <w:t>в) А.С. Хомяков</w:t>
      </w:r>
      <w:r w:rsidRPr="00704CF4">
        <w:rPr>
          <w:rFonts w:ascii="Times New Roman" w:hAnsi="Times New Roman"/>
          <w:sz w:val="28"/>
          <w:szCs w:val="28"/>
        </w:rPr>
        <w:br/>
        <w:t>г) Н.П. Огарев</w:t>
      </w:r>
      <w:r w:rsidRPr="00704CF4">
        <w:rPr>
          <w:rFonts w:ascii="Times New Roman" w:hAnsi="Times New Roman"/>
          <w:sz w:val="28"/>
          <w:szCs w:val="28"/>
        </w:rPr>
        <w:br/>
        <w:t>д) И.В. Киреевский</w:t>
      </w:r>
      <w:r w:rsidRPr="00704CF4">
        <w:rPr>
          <w:rFonts w:ascii="Times New Roman" w:hAnsi="Times New Roman"/>
          <w:sz w:val="28"/>
          <w:szCs w:val="28"/>
        </w:rPr>
        <w:br/>
      </w:r>
      <w:r w:rsidRPr="00704CF4">
        <w:rPr>
          <w:rFonts w:ascii="Times New Roman" w:hAnsi="Times New Roman"/>
          <w:sz w:val="28"/>
          <w:szCs w:val="28"/>
        </w:rPr>
        <w:lastRenderedPageBreak/>
        <w:t>е) братья Аксаковы</w:t>
      </w:r>
      <w:r w:rsidRPr="00704CF4">
        <w:rPr>
          <w:rFonts w:ascii="Times New Roman" w:hAnsi="Times New Roman"/>
          <w:sz w:val="28"/>
          <w:szCs w:val="28"/>
        </w:rPr>
        <w:br/>
        <w:t xml:space="preserve">ж) В.Г. Белинский </w:t>
      </w:r>
      <w:r w:rsidRPr="00704CF4">
        <w:rPr>
          <w:rFonts w:ascii="Times New Roman" w:hAnsi="Times New Roman"/>
          <w:sz w:val="28"/>
          <w:szCs w:val="28"/>
        </w:rPr>
        <w:br/>
        <w:t>з) М.А. Бакунин</w:t>
      </w:r>
    </w:p>
    <w:p w:rsidR="006A5B73" w:rsidRPr="00704CF4" w:rsidRDefault="006A5B73" w:rsidP="00704CF4">
      <w:pPr>
        <w:spacing w:after="0"/>
        <w:rPr>
          <w:rFonts w:ascii="Times New Roman" w:hAnsi="Times New Roman"/>
          <w:sz w:val="28"/>
          <w:szCs w:val="28"/>
        </w:rPr>
      </w:pPr>
      <w:r w:rsidRPr="00704CF4">
        <w:rPr>
          <w:rFonts w:ascii="Times New Roman" w:hAnsi="Times New Roman"/>
          <w:b/>
          <w:sz w:val="28"/>
          <w:szCs w:val="28"/>
        </w:rPr>
        <w:t>8.</w:t>
      </w:r>
      <w:r w:rsidRPr="00704CF4">
        <w:rPr>
          <w:rFonts w:ascii="Times New Roman" w:hAnsi="Times New Roman"/>
          <w:sz w:val="28"/>
          <w:szCs w:val="28"/>
        </w:rPr>
        <w:t xml:space="preserve"> Укажите представителей русской религиозной философии XIX–XX вв.:</w:t>
      </w:r>
      <w:r w:rsidRPr="00704CF4">
        <w:rPr>
          <w:rFonts w:ascii="Times New Roman" w:hAnsi="Times New Roman"/>
          <w:sz w:val="28"/>
          <w:szCs w:val="28"/>
        </w:rPr>
        <w:br/>
        <w:t xml:space="preserve">а) В.С. Соловьев </w:t>
      </w:r>
      <w:r w:rsidRPr="00704CF4">
        <w:rPr>
          <w:rFonts w:ascii="Times New Roman" w:hAnsi="Times New Roman"/>
          <w:sz w:val="28"/>
          <w:szCs w:val="28"/>
        </w:rPr>
        <w:br/>
        <w:t>б) А.И. Герцен</w:t>
      </w:r>
      <w:r w:rsidRPr="00704CF4">
        <w:rPr>
          <w:rFonts w:ascii="Times New Roman" w:hAnsi="Times New Roman"/>
          <w:sz w:val="28"/>
          <w:szCs w:val="28"/>
        </w:rPr>
        <w:br/>
        <w:t>в) Н.П. Огарев</w:t>
      </w:r>
      <w:r w:rsidRPr="00704CF4">
        <w:rPr>
          <w:rFonts w:ascii="Times New Roman" w:hAnsi="Times New Roman"/>
          <w:sz w:val="28"/>
          <w:szCs w:val="28"/>
        </w:rPr>
        <w:br/>
        <w:t>г) М.А. Бакунин</w:t>
      </w:r>
      <w:r w:rsidRPr="00704CF4">
        <w:rPr>
          <w:rFonts w:ascii="Times New Roman" w:hAnsi="Times New Roman"/>
          <w:sz w:val="28"/>
          <w:szCs w:val="28"/>
        </w:rPr>
        <w:br/>
        <w:t xml:space="preserve">д) Ф.М. Достоевский </w:t>
      </w:r>
      <w:r w:rsidRPr="00704CF4">
        <w:rPr>
          <w:rFonts w:ascii="Times New Roman" w:hAnsi="Times New Roman"/>
          <w:sz w:val="28"/>
          <w:szCs w:val="28"/>
        </w:rPr>
        <w:br/>
        <w:t xml:space="preserve">е) Л.Н. Толстой </w:t>
      </w:r>
      <w:r w:rsidRPr="00704CF4">
        <w:rPr>
          <w:rFonts w:ascii="Times New Roman" w:hAnsi="Times New Roman"/>
          <w:sz w:val="28"/>
          <w:szCs w:val="28"/>
        </w:rPr>
        <w:br/>
        <w:t>ж) Н.Г. Чернышевский</w:t>
      </w:r>
      <w:r w:rsidRPr="00704CF4">
        <w:rPr>
          <w:rFonts w:ascii="Times New Roman" w:hAnsi="Times New Roman"/>
          <w:sz w:val="28"/>
          <w:szCs w:val="28"/>
        </w:rPr>
        <w:br/>
        <w:t xml:space="preserve">з) П.А. Флоренский </w:t>
      </w:r>
      <w:r w:rsidRPr="00704CF4">
        <w:rPr>
          <w:rFonts w:ascii="Times New Roman" w:hAnsi="Times New Roman"/>
          <w:sz w:val="28"/>
          <w:szCs w:val="28"/>
        </w:rPr>
        <w:br/>
        <w:t xml:space="preserve">и) Н.А. Бердяев. </w:t>
      </w:r>
    </w:p>
    <w:p w:rsidR="006A5B73" w:rsidRPr="00704CF4" w:rsidRDefault="006A5B73" w:rsidP="00704CF4">
      <w:pPr>
        <w:spacing w:after="0"/>
        <w:rPr>
          <w:rFonts w:ascii="Times New Roman" w:hAnsi="Times New Roman"/>
          <w:sz w:val="28"/>
          <w:szCs w:val="28"/>
        </w:rPr>
      </w:pPr>
      <w:r w:rsidRPr="00704CF4">
        <w:rPr>
          <w:rFonts w:ascii="Times New Roman" w:hAnsi="Times New Roman"/>
          <w:b/>
          <w:sz w:val="28"/>
          <w:szCs w:val="28"/>
        </w:rPr>
        <w:t>9</w:t>
      </w:r>
      <w:r w:rsidRPr="00704CF4">
        <w:rPr>
          <w:rFonts w:ascii="Times New Roman" w:hAnsi="Times New Roman"/>
          <w:sz w:val="28"/>
          <w:szCs w:val="28"/>
        </w:rPr>
        <w:t>. Кто из русских литературных классиков оказал наибольшее влияние на формирование русской идеалистической философии?</w:t>
      </w:r>
      <w:r w:rsidRPr="00704CF4">
        <w:rPr>
          <w:rFonts w:ascii="Times New Roman" w:hAnsi="Times New Roman"/>
          <w:sz w:val="28"/>
          <w:szCs w:val="28"/>
        </w:rPr>
        <w:br/>
        <w:t>а) Л.Н. Толстой;</w:t>
      </w:r>
      <w:r w:rsidRPr="00704CF4">
        <w:rPr>
          <w:rFonts w:ascii="Times New Roman" w:hAnsi="Times New Roman"/>
          <w:sz w:val="28"/>
          <w:szCs w:val="28"/>
        </w:rPr>
        <w:br/>
        <w:t xml:space="preserve">б) Ф.М. Достоевский; </w:t>
      </w:r>
      <w:r w:rsidRPr="00704CF4">
        <w:rPr>
          <w:rFonts w:ascii="Times New Roman" w:hAnsi="Times New Roman"/>
          <w:sz w:val="28"/>
          <w:szCs w:val="28"/>
        </w:rPr>
        <w:br/>
        <w:t>в) И.С. Тургенев;</w:t>
      </w:r>
      <w:r w:rsidRPr="00704CF4">
        <w:rPr>
          <w:rFonts w:ascii="Times New Roman" w:hAnsi="Times New Roman"/>
          <w:sz w:val="28"/>
          <w:szCs w:val="28"/>
        </w:rPr>
        <w:br/>
        <w:t>г) А.П. Чехов</w:t>
      </w:r>
    </w:p>
    <w:p w:rsidR="006A5B73" w:rsidRPr="00704CF4" w:rsidRDefault="006A5B73" w:rsidP="00704CF4">
      <w:pPr>
        <w:spacing w:after="0"/>
        <w:rPr>
          <w:rFonts w:ascii="Times New Roman" w:hAnsi="Times New Roman"/>
          <w:sz w:val="28"/>
          <w:szCs w:val="28"/>
        </w:rPr>
      </w:pPr>
      <w:r w:rsidRPr="00704CF4">
        <w:rPr>
          <w:rFonts w:ascii="Times New Roman" w:hAnsi="Times New Roman"/>
          <w:b/>
          <w:sz w:val="28"/>
          <w:szCs w:val="28"/>
        </w:rPr>
        <w:t>10</w:t>
      </w:r>
      <w:r w:rsidRPr="00704CF4">
        <w:rPr>
          <w:rFonts w:ascii="Times New Roman" w:hAnsi="Times New Roman"/>
          <w:sz w:val="28"/>
          <w:szCs w:val="28"/>
        </w:rPr>
        <w:t>. В чем, по мнению Л.Н. Толстого, состоит смысл человеческого бытия?</w:t>
      </w:r>
    </w:p>
    <w:p w:rsidR="006A5B73" w:rsidRPr="00704CF4" w:rsidRDefault="006A5B73" w:rsidP="00704CF4">
      <w:pPr>
        <w:spacing w:after="0"/>
        <w:rPr>
          <w:rFonts w:ascii="Times New Roman" w:hAnsi="Times New Roman"/>
          <w:sz w:val="28"/>
          <w:szCs w:val="28"/>
        </w:rPr>
      </w:pPr>
      <w:r w:rsidRPr="00704CF4">
        <w:rPr>
          <w:rFonts w:ascii="Times New Roman" w:hAnsi="Times New Roman"/>
          <w:sz w:val="28"/>
          <w:szCs w:val="28"/>
        </w:rPr>
        <w:t>а) в вере в бога;</w:t>
      </w:r>
    </w:p>
    <w:p w:rsidR="006A5B73" w:rsidRPr="00704CF4" w:rsidRDefault="006A5B73" w:rsidP="00704CF4">
      <w:pPr>
        <w:spacing w:after="0"/>
        <w:rPr>
          <w:rFonts w:ascii="Times New Roman" w:hAnsi="Times New Roman"/>
          <w:sz w:val="28"/>
          <w:szCs w:val="28"/>
        </w:rPr>
      </w:pPr>
      <w:r w:rsidRPr="00704CF4">
        <w:rPr>
          <w:rFonts w:ascii="Times New Roman" w:hAnsi="Times New Roman"/>
          <w:sz w:val="28"/>
          <w:szCs w:val="28"/>
        </w:rPr>
        <w:t>б) в духовном обретении</w:t>
      </w:r>
    </w:p>
    <w:p w:rsidR="006A5B73" w:rsidRPr="00704CF4" w:rsidRDefault="00704CF4" w:rsidP="00704CF4">
      <w:pPr>
        <w:spacing w:after="0"/>
        <w:rPr>
          <w:rFonts w:ascii="Times New Roman" w:hAnsi="Times New Roman"/>
          <w:sz w:val="28"/>
          <w:szCs w:val="28"/>
        </w:rPr>
      </w:pPr>
      <w:r w:rsidRPr="00704CF4">
        <w:rPr>
          <w:rFonts w:ascii="Times New Roman" w:hAnsi="Times New Roman"/>
          <w:sz w:val="28"/>
          <w:szCs w:val="28"/>
        </w:rPr>
        <w:t xml:space="preserve">в) в любви; свободы; </w:t>
      </w:r>
    </w:p>
    <w:p w:rsidR="006A5B73" w:rsidRPr="00704CF4" w:rsidRDefault="006A5B73" w:rsidP="00704CF4">
      <w:pPr>
        <w:spacing w:after="0"/>
        <w:rPr>
          <w:rFonts w:ascii="Times New Roman" w:hAnsi="Times New Roman"/>
          <w:sz w:val="28"/>
          <w:szCs w:val="28"/>
        </w:rPr>
      </w:pPr>
      <w:r w:rsidRPr="00704CF4">
        <w:rPr>
          <w:rFonts w:ascii="Times New Roman" w:hAnsi="Times New Roman"/>
          <w:sz w:val="28"/>
          <w:szCs w:val="28"/>
        </w:rPr>
        <w:t>г) в труде;</w:t>
      </w:r>
    </w:p>
    <w:p w:rsidR="006A5B73" w:rsidRPr="00704CF4" w:rsidRDefault="00704CF4" w:rsidP="00704CF4">
      <w:pPr>
        <w:spacing w:after="0"/>
        <w:rPr>
          <w:rFonts w:ascii="Times New Roman" w:hAnsi="Times New Roman"/>
          <w:sz w:val="28"/>
          <w:szCs w:val="28"/>
        </w:rPr>
      </w:pPr>
      <w:r>
        <w:rPr>
          <w:rFonts w:ascii="Times New Roman" w:hAnsi="Times New Roman"/>
          <w:sz w:val="28"/>
          <w:szCs w:val="28"/>
        </w:rPr>
        <w:t>д) в развитии культуры.</w:t>
      </w:r>
    </w:p>
    <w:p w:rsidR="006A5B73" w:rsidRPr="00704CF4" w:rsidRDefault="006A5B73" w:rsidP="00704CF4">
      <w:pPr>
        <w:spacing w:after="0"/>
        <w:rPr>
          <w:rFonts w:ascii="Times New Roman" w:hAnsi="Times New Roman"/>
          <w:sz w:val="28"/>
          <w:szCs w:val="28"/>
        </w:rPr>
      </w:pPr>
      <w:r w:rsidRPr="00704CF4">
        <w:rPr>
          <w:rFonts w:ascii="Times New Roman" w:hAnsi="Times New Roman"/>
          <w:b/>
          <w:sz w:val="28"/>
          <w:szCs w:val="28"/>
        </w:rPr>
        <w:t>11.</w:t>
      </w:r>
      <w:r w:rsidRPr="00704CF4">
        <w:rPr>
          <w:rFonts w:ascii="Times New Roman" w:hAnsi="Times New Roman"/>
          <w:sz w:val="28"/>
          <w:szCs w:val="28"/>
        </w:rPr>
        <w:t xml:space="preserve"> Укажите первого русского марксиста?</w:t>
      </w:r>
    </w:p>
    <w:p w:rsidR="006A5B73" w:rsidRPr="00704CF4" w:rsidRDefault="006A5B73" w:rsidP="00704CF4">
      <w:pPr>
        <w:spacing w:after="0"/>
        <w:rPr>
          <w:rFonts w:ascii="Times New Roman" w:hAnsi="Times New Roman"/>
          <w:sz w:val="28"/>
          <w:szCs w:val="28"/>
        </w:rPr>
      </w:pPr>
      <w:r w:rsidRPr="00704CF4">
        <w:rPr>
          <w:rFonts w:ascii="Times New Roman" w:hAnsi="Times New Roman"/>
          <w:sz w:val="28"/>
          <w:szCs w:val="28"/>
        </w:rPr>
        <w:t>а) Н.Г. Чернышевский;</w:t>
      </w:r>
    </w:p>
    <w:p w:rsidR="006A5B73" w:rsidRPr="00704CF4" w:rsidRDefault="00704CF4" w:rsidP="00704CF4">
      <w:pPr>
        <w:spacing w:after="0"/>
        <w:rPr>
          <w:rFonts w:ascii="Times New Roman" w:hAnsi="Times New Roman"/>
          <w:sz w:val="28"/>
          <w:szCs w:val="28"/>
        </w:rPr>
      </w:pPr>
      <w:r w:rsidRPr="00704CF4">
        <w:rPr>
          <w:rFonts w:ascii="Times New Roman" w:hAnsi="Times New Roman"/>
          <w:sz w:val="28"/>
          <w:szCs w:val="28"/>
        </w:rPr>
        <w:t xml:space="preserve">б) Г.В. Плеханов; </w:t>
      </w:r>
    </w:p>
    <w:p w:rsidR="006A5B73" w:rsidRPr="00704CF4" w:rsidRDefault="006A5B73" w:rsidP="00704CF4">
      <w:pPr>
        <w:spacing w:after="0"/>
        <w:rPr>
          <w:rFonts w:ascii="Times New Roman" w:hAnsi="Times New Roman"/>
          <w:sz w:val="28"/>
          <w:szCs w:val="28"/>
        </w:rPr>
      </w:pPr>
      <w:r w:rsidRPr="00704CF4">
        <w:rPr>
          <w:rFonts w:ascii="Times New Roman" w:hAnsi="Times New Roman"/>
          <w:sz w:val="28"/>
          <w:szCs w:val="28"/>
        </w:rPr>
        <w:t>в) П.Л. Лавров;</w:t>
      </w:r>
    </w:p>
    <w:p w:rsidR="006A5B73" w:rsidRPr="00704CF4" w:rsidRDefault="00704CF4" w:rsidP="00704CF4">
      <w:pPr>
        <w:spacing w:after="0"/>
        <w:rPr>
          <w:rFonts w:ascii="Times New Roman" w:hAnsi="Times New Roman"/>
          <w:sz w:val="28"/>
          <w:szCs w:val="28"/>
        </w:rPr>
      </w:pPr>
      <w:r>
        <w:rPr>
          <w:rFonts w:ascii="Times New Roman" w:hAnsi="Times New Roman"/>
          <w:sz w:val="28"/>
          <w:szCs w:val="28"/>
        </w:rPr>
        <w:t>г) В.И. Ленин.</w:t>
      </w:r>
    </w:p>
    <w:p w:rsidR="006A5B73" w:rsidRPr="00704CF4" w:rsidRDefault="00704CF4" w:rsidP="00704CF4">
      <w:pPr>
        <w:spacing w:after="0"/>
        <w:rPr>
          <w:rFonts w:ascii="Times New Roman" w:hAnsi="Times New Roman"/>
          <w:sz w:val="28"/>
          <w:szCs w:val="28"/>
        </w:rPr>
      </w:pPr>
      <w:r w:rsidRPr="00704CF4">
        <w:rPr>
          <w:rFonts w:ascii="Times New Roman" w:hAnsi="Times New Roman"/>
          <w:b/>
          <w:sz w:val="28"/>
          <w:szCs w:val="28"/>
        </w:rPr>
        <w:t>12</w:t>
      </w:r>
      <w:r w:rsidR="006A5B73" w:rsidRPr="00704CF4">
        <w:rPr>
          <w:rFonts w:ascii="Times New Roman" w:hAnsi="Times New Roman"/>
          <w:b/>
          <w:sz w:val="28"/>
          <w:szCs w:val="28"/>
        </w:rPr>
        <w:t>.</w:t>
      </w:r>
      <w:r w:rsidR="006A5B73" w:rsidRPr="00704CF4">
        <w:rPr>
          <w:rFonts w:ascii="Times New Roman" w:hAnsi="Times New Roman"/>
          <w:sz w:val="28"/>
          <w:szCs w:val="28"/>
        </w:rPr>
        <w:t xml:space="preserve"> Назовите принципы, которые составляли основу славянофильства?</w:t>
      </w:r>
    </w:p>
    <w:p w:rsidR="006A5B73" w:rsidRPr="00704CF4" w:rsidRDefault="006A5B73" w:rsidP="00704CF4">
      <w:pPr>
        <w:spacing w:after="0"/>
        <w:rPr>
          <w:rFonts w:ascii="Times New Roman" w:hAnsi="Times New Roman"/>
          <w:sz w:val="28"/>
          <w:szCs w:val="28"/>
        </w:rPr>
      </w:pPr>
      <w:r w:rsidRPr="00704CF4">
        <w:rPr>
          <w:rFonts w:ascii="Times New Roman" w:hAnsi="Times New Roman"/>
          <w:sz w:val="28"/>
          <w:szCs w:val="28"/>
        </w:rPr>
        <w:t>а) учение о всеединстве;</w:t>
      </w:r>
    </w:p>
    <w:p w:rsidR="006A5B73" w:rsidRPr="00704CF4" w:rsidRDefault="006A5B73" w:rsidP="00704CF4">
      <w:pPr>
        <w:spacing w:after="0"/>
        <w:rPr>
          <w:rFonts w:ascii="Times New Roman" w:hAnsi="Times New Roman"/>
          <w:sz w:val="28"/>
          <w:szCs w:val="28"/>
        </w:rPr>
      </w:pPr>
      <w:r w:rsidRPr="00704CF4">
        <w:rPr>
          <w:rFonts w:ascii="Times New Roman" w:hAnsi="Times New Roman"/>
          <w:sz w:val="28"/>
          <w:szCs w:val="28"/>
        </w:rPr>
        <w:t>б) увлеченность языковой культурой;</w:t>
      </w:r>
    </w:p>
    <w:p w:rsidR="006A5B73" w:rsidRPr="00704CF4" w:rsidRDefault="006A5B73" w:rsidP="00704CF4">
      <w:pPr>
        <w:spacing w:after="0"/>
        <w:rPr>
          <w:rFonts w:ascii="Times New Roman" w:hAnsi="Times New Roman"/>
          <w:sz w:val="28"/>
          <w:szCs w:val="28"/>
        </w:rPr>
      </w:pPr>
      <w:r w:rsidRPr="00704CF4">
        <w:rPr>
          <w:rFonts w:ascii="Times New Roman" w:hAnsi="Times New Roman"/>
          <w:sz w:val="28"/>
          <w:szCs w:val="28"/>
        </w:rPr>
        <w:t>в) необходимость реформ;</w:t>
      </w:r>
    </w:p>
    <w:p w:rsidR="006A5B73" w:rsidRPr="00704CF4" w:rsidRDefault="00704CF4" w:rsidP="00704CF4">
      <w:pPr>
        <w:spacing w:after="0"/>
        <w:rPr>
          <w:rFonts w:ascii="Times New Roman" w:hAnsi="Times New Roman"/>
          <w:sz w:val="28"/>
          <w:szCs w:val="28"/>
        </w:rPr>
      </w:pPr>
      <w:r w:rsidRPr="00704CF4">
        <w:rPr>
          <w:rFonts w:ascii="Times New Roman" w:hAnsi="Times New Roman"/>
          <w:sz w:val="28"/>
          <w:szCs w:val="28"/>
        </w:rPr>
        <w:t xml:space="preserve">г) опора на сельскую общину; </w:t>
      </w:r>
    </w:p>
    <w:p w:rsidR="006A5B73" w:rsidRPr="00704CF4" w:rsidRDefault="00704CF4" w:rsidP="00704CF4">
      <w:pPr>
        <w:spacing w:after="0"/>
        <w:rPr>
          <w:rFonts w:ascii="Times New Roman" w:hAnsi="Times New Roman"/>
          <w:sz w:val="28"/>
          <w:szCs w:val="28"/>
        </w:rPr>
      </w:pPr>
      <w:r w:rsidRPr="00704CF4">
        <w:rPr>
          <w:rFonts w:ascii="Times New Roman" w:hAnsi="Times New Roman"/>
          <w:sz w:val="28"/>
          <w:szCs w:val="28"/>
        </w:rPr>
        <w:t>д) «соборность».</w:t>
      </w:r>
    </w:p>
    <w:p w:rsidR="006A5B73" w:rsidRPr="00704CF4" w:rsidRDefault="00704CF4" w:rsidP="00704CF4">
      <w:pPr>
        <w:spacing w:after="0"/>
        <w:rPr>
          <w:rFonts w:ascii="Times New Roman" w:hAnsi="Times New Roman"/>
          <w:sz w:val="28"/>
          <w:szCs w:val="28"/>
        </w:rPr>
      </w:pPr>
      <w:r w:rsidRPr="00704CF4">
        <w:rPr>
          <w:rFonts w:ascii="Times New Roman" w:hAnsi="Times New Roman"/>
          <w:b/>
          <w:sz w:val="28"/>
          <w:szCs w:val="28"/>
        </w:rPr>
        <w:t>13</w:t>
      </w:r>
      <w:r w:rsidR="006A5B73" w:rsidRPr="00704CF4">
        <w:rPr>
          <w:rFonts w:ascii="Times New Roman" w:hAnsi="Times New Roman"/>
          <w:sz w:val="28"/>
          <w:szCs w:val="28"/>
        </w:rPr>
        <w:t>. Выделите темы и проблемы русской философии XIX в.:</w:t>
      </w:r>
    </w:p>
    <w:p w:rsidR="006A5B73" w:rsidRPr="00704CF4" w:rsidRDefault="00704CF4" w:rsidP="00704CF4">
      <w:pPr>
        <w:spacing w:after="0"/>
        <w:rPr>
          <w:rFonts w:ascii="Times New Roman" w:hAnsi="Times New Roman"/>
          <w:sz w:val="28"/>
          <w:szCs w:val="28"/>
        </w:rPr>
      </w:pPr>
      <w:r w:rsidRPr="00704CF4">
        <w:rPr>
          <w:rFonts w:ascii="Times New Roman" w:hAnsi="Times New Roman"/>
          <w:sz w:val="28"/>
          <w:szCs w:val="28"/>
        </w:rPr>
        <w:t xml:space="preserve">а) космизм; </w:t>
      </w:r>
    </w:p>
    <w:p w:rsidR="006A5B73" w:rsidRPr="00704CF4" w:rsidRDefault="006A5B73" w:rsidP="00704CF4">
      <w:pPr>
        <w:spacing w:after="0"/>
        <w:rPr>
          <w:rFonts w:ascii="Times New Roman" w:hAnsi="Times New Roman"/>
          <w:sz w:val="28"/>
          <w:szCs w:val="28"/>
        </w:rPr>
      </w:pPr>
      <w:r w:rsidRPr="00704CF4">
        <w:rPr>
          <w:rFonts w:ascii="Times New Roman" w:hAnsi="Times New Roman"/>
          <w:sz w:val="28"/>
          <w:szCs w:val="28"/>
        </w:rPr>
        <w:t>б) философия науки;</w:t>
      </w:r>
    </w:p>
    <w:p w:rsidR="006A5B73" w:rsidRPr="00704CF4" w:rsidRDefault="006A5B73" w:rsidP="00704CF4">
      <w:pPr>
        <w:spacing w:after="0"/>
        <w:rPr>
          <w:rFonts w:ascii="Times New Roman" w:hAnsi="Times New Roman"/>
          <w:sz w:val="28"/>
          <w:szCs w:val="28"/>
        </w:rPr>
      </w:pPr>
      <w:r w:rsidRPr="00704CF4">
        <w:rPr>
          <w:rFonts w:ascii="Times New Roman" w:hAnsi="Times New Roman"/>
          <w:sz w:val="28"/>
          <w:szCs w:val="28"/>
        </w:rPr>
        <w:t>в) проблем</w:t>
      </w:r>
      <w:r w:rsidR="00704CF4" w:rsidRPr="00704CF4">
        <w:rPr>
          <w:rFonts w:ascii="Times New Roman" w:hAnsi="Times New Roman"/>
          <w:sz w:val="28"/>
          <w:szCs w:val="28"/>
        </w:rPr>
        <w:t xml:space="preserve">а выбора пути развития России; </w:t>
      </w:r>
    </w:p>
    <w:p w:rsidR="006A5B73" w:rsidRPr="00704CF4" w:rsidRDefault="006A5B73" w:rsidP="00704CF4">
      <w:pPr>
        <w:spacing w:after="0"/>
        <w:rPr>
          <w:rFonts w:ascii="Times New Roman" w:hAnsi="Times New Roman"/>
          <w:sz w:val="28"/>
          <w:szCs w:val="28"/>
        </w:rPr>
      </w:pPr>
      <w:r w:rsidRPr="00704CF4">
        <w:rPr>
          <w:rFonts w:ascii="Times New Roman" w:hAnsi="Times New Roman"/>
          <w:sz w:val="28"/>
          <w:szCs w:val="28"/>
        </w:rPr>
        <w:t>г) проблема универсалий (общих понятий);</w:t>
      </w:r>
    </w:p>
    <w:p w:rsidR="006A5B73" w:rsidRPr="00704CF4" w:rsidRDefault="006A5B73" w:rsidP="00704CF4">
      <w:pPr>
        <w:spacing w:after="0"/>
        <w:rPr>
          <w:rFonts w:ascii="Times New Roman" w:hAnsi="Times New Roman"/>
          <w:sz w:val="28"/>
          <w:szCs w:val="28"/>
        </w:rPr>
      </w:pPr>
      <w:r w:rsidRPr="00704CF4">
        <w:rPr>
          <w:rFonts w:ascii="Times New Roman" w:hAnsi="Times New Roman"/>
          <w:sz w:val="28"/>
          <w:szCs w:val="28"/>
        </w:rPr>
        <w:t>д) проблема социальной справедливости;</w:t>
      </w:r>
    </w:p>
    <w:p w:rsidR="006A5B73" w:rsidRPr="00704CF4" w:rsidRDefault="00704CF4" w:rsidP="00704CF4">
      <w:pPr>
        <w:spacing w:after="0"/>
        <w:rPr>
          <w:rFonts w:ascii="Times New Roman" w:hAnsi="Times New Roman"/>
          <w:sz w:val="28"/>
          <w:szCs w:val="28"/>
        </w:rPr>
      </w:pPr>
      <w:r w:rsidRPr="00704CF4">
        <w:rPr>
          <w:rFonts w:ascii="Times New Roman" w:hAnsi="Times New Roman"/>
          <w:sz w:val="28"/>
          <w:szCs w:val="28"/>
        </w:rPr>
        <w:t xml:space="preserve">е) философия всеединства; </w:t>
      </w:r>
    </w:p>
    <w:p w:rsidR="002D71AC" w:rsidRDefault="006A5B73" w:rsidP="00704CF4">
      <w:pPr>
        <w:spacing w:after="0"/>
        <w:rPr>
          <w:rFonts w:ascii="Times New Roman" w:hAnsi="Times New Roman"/>
          <w:sz w:val="28"/>
          <w:szCs w:val="28"/>
        </w:rPr>
      </w:pPr>
      <w:r w:rsidRPr="00704CF4">
        <w:rPr>
          <w:rFonts w:ascii="Times New Roman" w:hAnsi="Times New Roman"/>
          <w:sz w:val="28"/>
          <w:szCs w:val="28"/>
        </w:rPr>
        <w:t>ж) проблема рационального постижения мира.</w:t>
      </w:r>
    </w:p>
    <w:p w:rsidR="001D3F02" w:rsidRDefault="001D3F02" w:rsidP="00704CF4">
      <w:pPr>
        <w:spacing w:after="0"/>
        <w:rPr>
          <w:rFonts w:ascii="Times New Roman" w:hAnsi="Times New Roman"/>
          <w:sz w:val="28"/>
          <w:szCs w:val="28"/>
        </w:rPr>
      </w:pPr>
    </w:p>
    <w:p w:rsidR="001D3F02" w:rsidRDefault="001D3F02" w:rsidP="00704CF4">
      <w:pPr>
        <w:spacing w:after="0"/>
        <w:rPr>
          <w:rFonts w:ascii="Times New Roman" w:hAnsi="Times New Roman"/>
          <w:sz w:val="28"/>
          <w:szCs w:val="28"/>
        </w:rPr>
      </w:pPr>
    </w:p>
    <w:p w:rsidR="001D3F02" w:rsidRDefault="001D3F02" w:rsidP="00704CF4">
      <w:pPr>
        <w:spacing w:after="0"/>
        <w:rPr>
          <w:rFonts w:ascii="Times New Roman" w:hAnsi="Times New Roman"/>
          <w:sz w:val="28"/>
          <w:szCs w:val="28"/>
        </w:rPr>
      </w:pPr>
    </w:p>
    <w:p w:rsidR="001D3F02" w:rsidRPr="001D3F02" w:rsidRDefault="001D3F02" w:rsidP="001D3F02">
      <w:pPr>
        <w:spacing w:after="0" w:line="276" w:lineRule="auto"/>
        <w:jc w:val="both"/>
        <w:rPr>
          <w:rFonts w:ascii="Times New Roman" w:hAnsi="Times New Roman"/>
          <w:sz w:val="28"/>
          <w:szCs w:val="28"/>
        </w:rPr>
      </w:pPr>
      <w:r w:rsidRPr="001D3F02">
        <w:rPr>
          <w:rFonts w:ascii="Times New Roman" w:hAnsi="Times New Roman"/>
          <w:sz w:val="28"/>
          <w:szCs w:val="28"/>
        </w:rPr>
        <w:t xml:space="preserve">Ответы  на задания присылать на электронную почту - </w:t>
      </w:r>
      <w:hyperlink r:id="rId6" w:history="1">
        <w:r w:rsidRPr="001D3F02">
          <w:rPr>
            <w:rFonts w:ascii="Times New Roman" w:hAnsi="Times New Roman"/>
            <w:color w:val="000000"/>
            <w:sz w:val="28"/>
            <w:szCs w:val="28"/>
          </w:rPr>
          <w:t>rangaeva1971@mail.ru</w:t>
        </w:r>
      </w:hyperlink>
      <w:r w:rsidRPr="001D3F02">
        <w:rPr>
          <w:rFonts w:ascii="Times New Roman" w:hAnsi="Times New Roman"/>
          <w:color w:val="000000"/>
          <w:sz w:val="28"/>
          <w:szCs w:val="28"/>
        </w:rPr>
        <w:t xml:space="preserve"> </w:t>
      </w:r>
      <w:r w:rsidR="00CE26D0">
        <w:rPr>
          <w:rFonts w:ascii="Times New Roman" w:hAnsi="Times New Roman"/>
          <w:sz w:val="28"/>
          <w:szCs w:val="28"/>
        </w:rPr>
        <w:t>в срок до 06</w:t>
      </w:r>
      <w:r w:rsidRPr="001D3F02">
        <w:rPr>
          <w:rFonts w:ascii="Times New Roman" w:hAnsi="Times New Roman"/>
          <w:sz w:val="28"/>
          <w:szCs w:val="28"/>
        </w:rPr>
        <w:t>.10.20</w:t>
      </w:r>
    </w:p>
    <w:p w:rsidR="001D3F02" w:rsidRPr="00704CF4" w:rsidRDefault="001D3F02" w:rsidP="00704CF4">
      <w:pPr>
        <w:spacing w:after="0"/>
        <w:rPr>
          <w:rFonts w:ascii="Times New Roman" w:hAnsi="Times New Roman"/>
          <w:sz w:val="28"/>
          <w:szCs w:val="28"/>
        </w:rPr>
      </w:pPr>
    </w:p>
    <w:sectPr w:rsidR="001D3F02" w:rsidRPr="00704CF4" w:rsidSect="00E64D2B">
      <w:pgSz w:w="11906" w:h="16838"/>
      <w:pgMar w:top="851" w:right="851"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 PL UMing CN">
    <w:altName w:val="MS Mincho"/>
    <w:charset w:val="80"/>
    <w:family w:val="auto"/>
    <w:pitch w:val="variable"/>
  </w:font>
  <w:font w:name="YS Tex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E012B"/>
    <w:multiLevelType w:val="multilevel"/>
    <w:tmpl w:val="F3024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F74B8A"/>
    <w:multiLevelType w:val="hybridMultilevel"/>
    <w:tmpl w:val="58DA1ECE"/>
    <w:lvl w:ilvl="0" w:tplc="9406335A">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7042933"/>
    <w:multiLevelType w:val="hybridMultilevel"/>
    <w:tmpl w:val="EC287484"/>
    <w:lvl w:ilvl="0" w:tplc="CF36DA5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1987060C"/>
    <w:multiLevelType w:val="multilevel"/>
    <w:tmpl w:val="4F1C6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B23769"/>
    <w:multiLevelType w:val="hybridMultilevel"/>
    <w:tmpl w:val="E9029544"/>
    <w:lvl w:ilvl="0" w:tplc="1540800C">
      <w:start w:val="9"/>
      <w:numFmt w:val="decimalZero"/>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4D1D99"/>
    <w:multiLevelType w:val="hybridMultilevel"/>
    <w:tmpl w:val="67BC14B6"/>
    <w:lvl w:ilvl="0" w:tplc="A50AEAB8">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70449B0"/>
    <w:multiLevelType w:val="multilevel"/>
    <w:tmpl w:val="755EF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E912C6"/>
    <w:multiLevelType w:val="multilevel"/>
    <w:tmpl w:val="B4EAE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6303E6"/>
    <w:multiLevelType w:val="hybridMultilevel"/>
    <w:tmpl w:val="8472931A"/>
    <w:lvl w:ilvl="0" w:tplc="C0225A96">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6921480"/>
    <w:multiLevelType w:val="multilevel"/>
    <w:tmpl w:val="38D82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E384CD1"/>
    <w:multiLevelType w:val="multilevel"/>
    <w:tmpl w:val="563CC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8862269"/>
    <w:multiLevelType w:val="hybridMultilevel"/>
    <w:tmpl w:val="8472931A"/>
    <w:lvl w:ilvl="0" w:tplc="C0225A96">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DCB175B"/>
    <w:multiLevelType w:val="hybridMultilevel"/>
    <w:tmpl w:val="8472931A"/>
    <w:lvl w:ilvl="0" w:tplc="C0225A96">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num>
  <w:num w:numId="2">
    <w:abstractNumId w:val="12"/>
  </w:num>
  <w:num w:numId="3">
    <w:abstractNumId w:val="1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num>
  <w:num w:numId="11">
    <w:abstractNumId w:val="0"/>
  </w:num>
  <w:num w:numId="12">
    <w:abstractNumId w:val="10"/>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0E6578"/>
    <w:rsid w:val="00017046"/>
    <w:rsid w:val="00034738"/>
    <w:rsid w:val="00034938"/>
    <w:rsid w:val="00090862"/>
    <w:rsid w:val="000C735B"/>
    <w:rsid w:val="000E6578"/>
    <w:rsid w:val="00142B61"/>
    <w:rsid w:val="00162ADE"/>
    <w:rsid w:val="00183130"/>
    <w:rsid w:val="001A258B"/>
    <w:rsid w:val="001C03F8"/>
    <w:rsid w:val="001D3F02"/>
    <w:rsid w:val="001F13E3"/>
    <w:rsid w:val="00207E92"/>
    <w:rsid w:val="00247DF6"/>
    <w:rsid w:val="00253C04"/>
    <w:rsid w:val="00262280"/>
    <w:rsid w:val="0027504B"/>
    <w:rsid w:val="002A0D35"/>
    <w:rsid w:val="002A5EAB"/>
    <w:rsid w:val="002B3C51"/>
    <w:rsid w:val="002C6334"/>
    <w:rsid w:val="002C7CD0"/>
    <w:rsid w:val="002D259F"/>
    <w:rsid w:val="002D71AC"/>
    <w:rsid w:val="00302F27"/>
    <w:rsid w:val="00323669"/>
    <w:rsid w:val="00345815"/>
    <w:rsid w:val="00383AF0"/>
    <w:rsid w:val="00397CAB"/>
    <w:rsid w:val="00447857"/>
    <w:rsid w:val="004720CB"/>
    <w:rsid w:val="004971AF"/>
    <w:rsid w:val="004A1177"/>
    <w:rsid w:val="004E0BDE"/>
    <w:rsid w:val="005203E8"/>
    <w:rsid w:val="005217CF"/>
    <w:rsid w:val="00581BEC"/>
    <w:rsid w:val="005903D3"/>
    <w:rsid w:val="005B5866"/>
    <w:rsid w:val="00692474"/>
    <w:rsid w:val="006A5B73"/>
    <w:rsid w:val="006C72F6"/>
    <w:rsid w:val="006F2411"/>
    <w:rsid w:val="00704CF4"/>
    <w:rsid w:val="007345DD"/>
    <w:rsid w:val="00737F86"/>
    <w:rsid w:val="00766101"/>
    <w:rsid w:val="007762A6"/>
    <w:rsid w:val="007B3A0E"/>
    <w:rsid w:val="00823C40"/>
    <w:rsid w:val="00846871"/>
    <w:rsid w:val="00861E36"/>
    <w:rsid w:val="008A1134"/>
    <w:rsid w:val="008A6677"/>
    <w:rsid w:val="008B41F7"/>
    <w:rsid w:val="008D087F"/>
    <w:rsid w:val="008F4081"/>
    <w:rsid w:val="00924704"/>
    <w:rsid w:val="00925520"/>
    <w:rsid w:val="00957B87"/>
    <w:rsid w:val="00963159"/>
    <w:rsid w:val="009631ED"/>
    <w:rsid w:val="009A2B5E"/>
    <w:rsid w:val="009A7B46"/>
    <w:rsid w:val="009D10CE"/>
    <w:rsid w:val="009D45C9"/>
    <w:rsid w:val="009F2E65"/>
    <w:rsid w:val="00A506D6"/>
    <w:rsid w:val="00A626AB"/>
    <w:rsid w:val="00A7489D"/>
    <w:rsid w:val="00A8325C"/>
    <w:rsid w:val="00A95E84"/>
    <w:rsid w:val="00AE70F5"/>
    <w:rsid w:val="00AF0495"/>
    <w:rsid w:val="00B11AEE"/>
    <w:rsid w:val="00B33B0B"/>
    <w:rsid w:val="00BC2C63"/>
    <w:rsid w:val="00BC4EAF"/>
    <w:rsid w:val="00BD2064"/>
    <w:rsid w:val="00BF5B7F"/>
    <w:rsid w:val="00C200BE"/>
    <w:rsid w:val="00C25C3B"/>
    <w:rsid w:val="00C36162"/>
    <w:rsid w:val="00C36D1D"/>
    <w:rsid w:val="00C37E23"/>
    <w:rsid w:val="00C50A89"/>
    <w:rsid w:val="00C727C2"/>
    <w:rsid w:val="00CE26D0"/>
    <w:rsid w:val="00D1622E"/>
    <w:rsid w:val="00D21913"/>
    <w:rsid w:val="00D30B56"/>
    <w:rsid w:val="00D406D7"/>
    <w:rsid w:val="00D419D3"/>
    <w:rsid w:val="00DA12C3"/>
    <w:rsid w:val="00DB37CC"/>
    <w:rsid w:val="00DD2CE0"/>
    <w:rsid w:val="00DF0886"/>
    <w:rsid w:val="00E31CD1"/>
    <w:rsid w:val="00E3301E"/>
    <w:rsid w:val="00E35717"/>
    <w:rsid w:val="00E64D2B"/>
    <w:rsid w:val="00E874AC"/>
    <w:rsid w:val="00EA2714"/>
    <w:rsid w:val="00EC551F"/>
    <w:rsid w:val="00F277BE"/>
    <w:rsid w:val="00F52923"/>
    <w:rsid w:val="00F65C79"/>
    <w:rsid w:val="00F76BA0"/>
    <w:rsid w:val="00FA4CCA"/>
    <w:rsid w:val="00FA5DCD"/>
    <w:rsid w:val="00FC1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C40"/>
    <w:pPr>
      <w:spacing w:line="254" w:lineRule="auto"/>
    </w:pPr>
    <w:rPr>
      <w:rFonts w:ascii="Calibri" w:eastAsia="Calibri" w:hAnsi="Calibri" w:cs="Times New Roman"/>
    </w:rPr>
  </w:style>
  <w:style w:type="paragraph" w:styleId="3">
    <w:name w:val="heading 3"/>
    <w:basedOn w:val="a"/>
    <w:link w:val="30"/>
    <w:uiPriority w:val="9"/>
    <w:qFormat/>
    <w:rsid w:val="002D259F"/>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w:basedOn w:val="a"/>
    <w:link w:val="a4"/>
    <w:rsid w:val="00C36162"/>
    <w:pPr>
      <w:spacing w:after="0" w:line="360" w:lineRule="auto"/>
      <w:ind w:firstLine="709"/>
      <w:jc w:val="both"/>
    </w:pPr>
    <w:rPr>
      <w:rFonts w:ascii="Times New Roman" w:eastAsiaTheme="minorHAnsi" w:hAnsi="Times New Roman" w:cstheme="minorBidi"/>
      <w:sz w:val="28"/>
    </w:rPr>
  </w:style>
  <w:style w:type="character" w:customStyle="1" w:styleId="a4">
    <w:name w:val="Мой Знак"/>
    <w:basedOn w:val="a0"/>
    <w:link w:val="a3"/>
    <w:rsid w:val="00C36162"/>
    <w:rPr>
      <w:rFonts w:ascii="Times New Roman" w:hAnsi="Times New Roman"/>
      <w:sz w:val="28"/>
    </w:rPr>
  </w:style>
  <w:style w:type="character" w:customStyle="1" w:styleId="30">
    <w:name w:val="Заголовок 3 Знак"/>
    <w:basedOn w:val="a0"/>
    <w:link w:val="3"/>
    <w:uiPriority w:val="9"/>
    <w:rsid w:val="002D259F"/>
    <w:rPr>
      <w:rFonts w:ascii="Times New Roman" w:eastAsia="Times New Roman" w:hAnsi="Times New Roman" w:cs="Times New Roman"/>
      <w:b/>
      <w:bCs/>
      <w:sz w:val="27"/>
      <w:szCs w:val="27"/>
      <w:lang w:eastAsia="ru-RU"/>
    </w:rPr>
  </w:style>
  <w:style w:type="character" w:customStyle="1" w:styleId="go">
    <w:name w:val="go"/>
    <w:basedOn w:val="a0"/>
    <w:rsid w:val="002D259F"/>
  </w:style>
  <w:style w:type="character" w:styleId="a5">
    <w:name w:val="Hyperlink"/>
    <w:basedOn w:val="a0"/>
    <w:uiPriority w:val="99"/>
    <w:unhideWhenUsed/>
    <w:rsid w:val="002D259F"/>
    <w:rPr>
      <w:color w:val="0563C1" w:themeColor="hyperlink"/>
      <w:u w:val="single"/>
    </w:rPr>
  </w:style>
  <w:style w:type="table" w:styleId="a6">
    <w:name w:val="Table Grid"/>
    <w:basedOn w:val="a1"/>
    <w:uiPriority w:val="39"/>
    <w:rsid w:val="00D30B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w:basedOn w:val="a"/>
    <w:next w:val="a"/>
    <w:rsid w:val="001C03F8"/>
    <w:pPr>
      <w:spacing w:line="240" w:lineRule="exact"/>
    </w:pPr>
    <w:rPr>
      <w:rFonts w:ascii="Tahoma" w:eastAsia="Times New Roman" w:hAnsi="Tahoma"/>
      <w:color w:val="FF0000"/>
      <w:kern w:val="32"/>
      <w:sz w:val="24"/>
      <w:szCs w:val="20"/>
      <w:lang w:val="en-GB"/>
    </w:rPr>
  </w:style>
  <w:style w:type="paragraph" w:styleId="a8">
    <w:name w:val="Normal (Web)"/>
    <w:basedOn w:val="a"/>
    <w:uiPriority w:val="99"/>
    <w:rsid w:val="00C36D1D"/>
    <w:pPr>
      <w:spacing w:before="100" w:beforeAutospacing="1" w:after="100" w:afterAutospacing="1" w:line="240" w:lineRule="auto"/>
    </w:pPr>
    <w:rPr>
      <w:rFonts w:ascii="Times New Roman" w:hAnsi="Times New Roman"/>
      <w:sz w:val="24"/>
      <w:szCs w:val="24"/>
      <w:lang w:eastAsia="ru-RU"/>
    </w:rPr>
  </w:style>
  <w:style w:type="paragraph" w:customStyle="1" w:styleId="a9">
    <w:name w:val="Базовый"/>
    <w:rsid w:val="007345DD"/>
    <w:pPr>
      <w:tabs>
        <w:tab w:val="left" w:pos="708"/>
      </w:tabs>
      <w:suppressAutoHyphens/>
      <w:spacing w:after="200" w:line="276" w:lineRule="auto"/>
    </w:pPr>
    <w:rPr>
      <w:rFonts w:ascii="Calibri" w:eastAsia="AR PL UMing CN" w:hAnsi="Calibri" w:cs="Calibri"/>
      <w:color w:val="00000A"/>
    </w:rPr>
  </w:style>
  <w:style w:type="table" w:customStyle="1" w:styleId="1">
    <w:name w:val="Сетка таблицы1"/>
    <w:basedOn w:val="a1"/>
    <w:next w:val="a6"/>
    <w:uiPriority w:val="39"/>
    <w:rsid w:val="00D219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6"/>
    <w:uiPriority w:val="39"/>
    <w:rsid w:val="004478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E874AC"/>
    <w:pPr>
      <w:ind w:left="720"/>
      <w:contextualSpacing/>
    </w:pPr>
  </w:style>
  <w:style w:type="table" w:customStyle="1" w:styleId="31">
    <w:name w:val="Сетка таблицы3"/>
    <w:basedOn w:val="a1"/>
    <w:uiPriority w:val="59"/>
    <w:rsid w:val="00581BEC"/>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DA12C3"/>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83868">
      <w:bodyDiv w:val="1"/>
      <w:marLeft w:val="0"/>
      <w:marRight w:val="0"/>
      <w:marTop w:val="0"/>
      <w:marBottom w:val="0"/>
      <w:divBdr>
        <w:top w:val="none" w:sz="0" w:space="0" w:color="auto"/>
        <w:left w:val="none" w:sz="0" w:space="0" w:color="auto"/>
        <w:bottom w:val="none" w:sz="0" w:space="0" w:color="auto"/>
        <w:right w:val="none" w:sz="0" w:space="0" w:color="auto"/>
      </w:divBdr>
    </w:div>
    <w:div w:id="92866705">
      <w:bodyDiv w:val="1"/>
      <w:marLeft w:val="0"/>
      <w:marRight w:val="0"/>
      <w:marTop w:val="0"/>
      <w:marBottom w:val="0"/>
      <w:divBdr>
        <w:top w:val="none" w:sz="0" w:space="0" w:color="auto"/>
        <w:left w:val="none" w:sz="0" w:space="0" w:color="auto"/>
        <w:bottom w:val="none" w:sz="0" w:space="0" w:color="auto"/>
        <w:right w:val="none" w:sz="0" w:space="0" w:color="auto"/>
      </w:divBdr>
    </w:div>
    <w:div w:id="121770669">
      <w:bodyDiv w:val="1"/>
      <w:marLeft w:val="0"/>
      <w:marRight w:val="0"/>
      <w:marTop w:val="0"/>
      <w:marBottom w:val="0"/>
      <w:divBdr>
        <w:top w:val="none" w:sz="0" w:space="0" w:color="auto"/>
        <w:left w:val="none" w:sz="0" w:space="0" w:color="auto"/>
        <w:bottom w:val="none" w:sz="0" w:space="0" w:color="auto"/>
        <w:right w:val="none" w:sz="0" w:space="0" w:color="auto"/>
      </w:divBdr>
    </w:div>
    <w:div w:id="154304154">
      <w:bodyDiv w:val="1"/>
      <w:marLeft w:val="0"/>
      <w:marRight w:val="0"/>
      <w:marTop w:val="0"/>
      <w:marBottom w:val="0"/>
      <w:divBdr>
        <w:top w:val="none" w:sz="0" w:space="0" w:color="auto"/>
        <w:left w:val="none" w:sz="0" w:space="0" w:color="auto"/>
        <w:bottom w:val="none" w:sz="0" w:space="0" w:color="auto"/>
        <w:right w:val="none" w:sz="0" w:space="0" w:color="auto"/>
      </w:divBdr>
      <w:divsChild>
        <w:div w:id="119225221">
          <w:marLeft w:val="0"/>
          <w:marRight w:val="0"/>
          <w:marTop w:val="600"/>
          <w:marBottom w:val="600"/>
          <w:divBdr>
            <w:top w:val="none" w:sz="0" w:space="0" w:color="auto"/>
            <w:left w:val="none" w:sz="0" w:space="0" w:color="auto"/>
            <w:bottom w:val="none" w:sz="0" w:space="0" w:color="auto"/>
            <w:right w:val="none" w:sz="0" w:space="0" w:color="auto"/>
          </w:divBdr>
        </w:div>
      </w:divsChild>
    </w:div>
    <w:div w:id="313880197">
      <w:bodyDiv w:val="1"/>
      <w:marLeft w:val="0"/>
      <w:marRight w:val="0"/>
      <w:marTop w:val="0"/>
      <w:marBottom w:val="0"/>
      <w:divBdr>
        <w:top w:val="none" w:sz="0" w:space="0" w:color="auto"/>
        <w:left w:val="none" w:sz="0" w:space="0" w:color="auto"/>
        <w:bottom w:val="none" w:sz="0" w:space="0" w:color="auto"/>
        <w:right w:val="none" w:sz="0" w:space="0" w:color="auto"/>
      </w:divBdr>
    </w:div>
    <w:div w:id="330304209">
      <w:bodyDiv w:val="1"/>
      <w:marLeft w:val="0"/>
      <w:marRight w:val="0"/>
      <w:marTop w:val="0"/>
      <w:marBottom w:val="0"/>
      <w:divBdr>
        <w:top w:val="none" w:sz="0" w:space="0" w:color="auto"/>
        <w:left w:val="none" w:sz="0" w:space="0" w:color="auto"/>
        <w:bottom w:val="none" w:sz="0" w:space="0" w:color="auto"/>
        <w:right w:val="none" w:sz="0" w:space="0" w:color="auto"/>
      </w:divBdr>
    </w:div>
    <w:div w:id="342392479">
      <w:bodyDiv w:val="1"/>
      <w:marLeft w:val="0"/>
      <w:marRight w:val="0"/>
      <w:marTop w:val="0"/>
      <w:marBottom w:val="0"/>
      <w:divBdr>
        <w:top w:val="none" w:sz="0" w:space="0" w:color="auto"/>
        <w:left w:val="none" w:sz="0" w:space="0" w:color="auto"/>
        <w:bottom w:val="none" w:sz="0" w:space="0" w:color="auto"/>
        <w:right w:val="none" w:sz="0" w:space="0" w:color="auto"/>
      </w:divBdr>
    </w:div>
    <w:div w:id="402340310">
      <w:bodyDiv w:val="1"/>
      <w:marLeft w:val="0"/>
      <w:marRight w:val="0"/>
      <w:marTop w:val="0"/>
      <w:marBottom w:val="0"/>
      <w:divBdr>
        <w:top w:val="none" w:sz="0" w:space="0" w:color="auto"/>
        <w:left w:val="none" w:sz="0" w:space="0" w:color="auto"/>
        <w:bottom w:val="none" w:sz="0" w:space="0" w:color="auto"/>
        <w:right w:val="none" w:sz="0" w:space="0" w:color="auto"/>
      </w:divBdr>
    </w:div>
    <w:div w:id="481505367">
      <w:bodyDiv w:val="1"/>
      <w:marLeft w:val="0"/>
      <w:marRight w:val="0"/>
      <w:marTop w:val="0"/>
      <w:marBottom w:val="0"/>
      <w:divBdr>
        <w:top w:val="none" w:sz="0" w:space="0" w:color="auto"/>
        <w:left w:val="none" w:sz="0" w:space="0" w:color="auto"/>
        <w:bottom w:val="none" w:sz="0" w:space="0" w:color="auto"/>
        <w:right w:val="none" w:sz="0" w:space="0" w:color="auto"/>
      </w:divBdr>
    </w:div>
    <w:div w:id="563876562">
      <w:bodyDiv w:val="1"/>
      <w:marLeft w:val="0"/>
      <w:marRight w:val="0"/>
      <w:marTop w:val="0"/>
      <w:marBottom w:val="0"/>
      <w:divBdr>
        <w:top w:val="none" w:sz="0" w:space="0" w:color="auto"/>
        <w:left w:val="none" w:sz="0" w:space="0" w:color="auto"/>
        <w:bottom w:val="none" w:sz="0" w:space="0" w:color="auto"/>
        <w:right w:val="none" w:sz="0" w:space="0" w:color="auto"/>
      </w:divBdr>
    </w:div>
    <w:div w:id="704402600">
      <w:bodyDiv w:val="1"/>
      <w:marLeft w:val="0"/>
      <w:marRight w:val="0"/>
      <w:marTop w:val="0"/>
      <w:marBottom w:val="0"/>
      <w:divBdr>
        <w:top w:val="none" w:sz="0" w:space="0" w:color="auto"/>
        <w:left w:val="none" w:sz="0" w:space="0" w:color="auto"/>
        <w:bottom w:val="none" w:sz="0" w:space="0" w:color="auto"/>
        <w:right w:val="none" w:sz="0" w:space="0" w:color="auto"/>
      </w:divBdr>
    </w:div>
    <w:div w:id="742727509">
      <w:bodyDiv w:val="1"/>
      <w:marLeft w:val="0"/>
      <w:marRight w:val="0"/>
      <w:marTop w:val="0"/>
      <w:marBottom w:val="0"/>
      <w:divBdr>
        <w:top w:val="none" w:sz="0" w:space="0" w:color="auto"/>
        <w:left w:val="none" w:sz="0" w:space="0" w:color="auto"/>
        <w:bottom w:val="none" w:sz="0" w:space="0" w:color="auto"/>
        <w:right w:val="none" w:sz="0" w:space="0" w:color="auto"/>
      </w:divBdr>
    </w:div>
    <w:div w:id="747118962">
      <w:bodyDiv w:val="1"/>
      <w:marLeft w:val="0"/>
      <w:marRight w:val="0"/>
      <w:marTop w:val="0"/>
      <w:marBottom w:val="0"/>
      <w:divBdr>
        <w:top w:val="none" w:sz="0" w:space="0" w:color="auto"/>
        <w:left w:val="none" w:sz="0" w:space="0" w:color="auto"/>
        <w:bottom w:val="none" w:sz="0" w:space="0" w:color="auto"/>
        <w:right w:val="none" w:sz="0" w:space="0" w:color="auto"/>
      </w:divBdr>
    </w:div>
    <w:div w:id="809592268">
      <w:bodyDiv w:val="1"/>
      <w:marLeft w:val="0"/>
      <w:marRight w:val="0"/>
      <w:marTop w:val="0"/>
      <w:marBottom w:val="0"/>
      <w:divBdr>
        <w:top w:val="none" w:sz="0" w:space="0" w:color="auto"/>
        <w:left w:val="none" w:sz="0" w:space="0" w:color="auto"/>
        <w:bottom w:val="none" w:sz="0" w:space="0" w:color="auto"/>
        <w:right w:val="none" w:sz="0" w:space="0" w:color="auto"/>
      </w:divBdr>
    </w:div>
    <w:div w:id="968902017">
      <w:bodyDiv w:val="1"/>
      <w:marLeft w:val="0"/>
      <w:marRight w:val="0"/>
      <w:marTop w:val="0"/>
      <w:marBottom w:val="0"/>
      <w:divBdr>
        <w:top w:val="none" w:sz="0" w:space="0" w:color="auto"/>
        <w:left w:val="none" w:sz="0" w:space="0" w:color="auto"/>
        <w:bottom w:val="none" w:sz="0" w:space="0" w:color="auto"/>
        <w:right w:val="none" w:sz="0" w:space="0" w:color="auto"/>
      </w:divBdr>
    </w:div>
    <w:div w:id="1103106949">
      <w:bodyDiv w:val="1"/>
      <w:marLeft w:val="0"/>
      <w:marRight w:val="0"/>
      <w:marTop w:val="0"/>
      <w:marBottom w:val="0"/>
      <w:divBdr>
        <w:top w:val="none" w:sz="0" w:space="0" w:color="auto"/>
        <w:left w:val="none" w:sz="0" w:space="0" w:color="auto"/>
        <w:bottom w:val="none" w:sz="0" w:space="0" w:color="auto"/>
        <w:right w:val="none" w:sz="0" w:space="0" w:color="auto"/>
      </w:divBdr>
    </w:div>
    <w:div w:id="1121846192">
      <w:bodyDiv w:val="1"/>
      <w:marLeft w:val="0"/>
      <w:marRight w:val="0"/>
      <w:marTop w:val="0"/>
      <w:marBottom w:val="0"/>
      <w:divBdr>
        <w:top w:val="none" w:sz="0" w:space="0" w:color="auto"/>
        <w:left w:val="none" w:sz="0" w:space="0" w:color="auto"/>
        <w:bottom w:val="none" w:sz="0" w:space="0" w:color="auto"/>
        <w:right w:val="none" w:sz="0" w:space="0" w:color="auto"/>
      </w:divBdr>
    </w:div>
    <w:div w:id="1131631369">
      <w:bodyDiv w:val="1"/>
      <w:marLeft w:val="0"/>
      <w:marRight w:val="0"/>
      <w:marTop w:val="0"/>
      <w:marBottom w:val="0"/>
      <w:divBdr>
        <w:top w:val="none" w:sz="0" w:space="0" w:color="auto"/>
        <w:left w:val="none" w:sz="0" w:space="0" w:color="auto"/>
        <w:bottom w:val="none" w:sz="0" w:space="0" w:color="auto"/>
        <w:right w:val="none" w:sz="0" w:space="0" w:color="auto"/>
      </w:divBdr>
    </w:div>
    <w:div w:id="1260674314">
      <w:bodyDiv w:val="1"/>
      <w:marLeft w:val="0"/>
      <w:marRight w:val="0"/>
      <w:marTop w:val="0"/>
      <w:marBottom w:val="0"/>
      <w:divBdr>
        <w:top w:val="none" w:sz="0" w:space="0" w:color="auto"/>
        <w:left w:val="none" w:sz="0" w:space="0" w:color="auto"/>
        <w:bottom w:val="none" w:sz="0" w:space="0" w:color="auto"/>
        <w:right w:val="none" w:sz="0" w:space="0" w:color="auto"/>
      </w:divBdr>
    </w:div>
    <w:div w:id="1431586357">
      <w:bodyDiv w:val="1"/>
      <w:marLeft w:val="0"/>
      <w:marRight w:val="0"/>
      <w:marTop w:val="0"/>
      <w:marBottom w:val="0"/>
      <w:divBdr>
        <w:top w:val="none" w:sz="0" w:space="0" w:color="auto"/>
        <w:left w:val="none" w:sz="0" w:space="0" w:color="auto"/>
        <w:bottom w:val="none" w:sz="0" w:space="0" w:color="auto"/>
        <w:right w:val="none" w:sz="0" w:space="0" w:color="auto"/>
      </w:divBdr>
    </w:div>
    <w:div w:id="1436092439">
      <w:bodyDiv w:val="1"/>
      <w:marLeft w:val="0"/>
      <w:marRight w:val="0"/>
      <w:marTop w:val="0"/>
      <w:marBottom w:val="0"/>
      <w:divBdr>
        <w:top w:val="none" w:sz="0" w:space="0" w:color="auto"/>
        <w:left w:val="none" w:sz="0" w:space="0" w:color="auto"/>
        <w:bottom w:val="none" w:sz="0" w:space="0" w:color="auto"/>
        <w:right w:val="none" w:sz="0" w:space="0" w:color="auto"/>
      </w:divBdr>
    </w:div>
    <w:div w:id="1437750521">
      <w:bodyDiv w:val="1"/>
      <w:marLeft w:val="0"/>
      <w:marRight w:val="0"/>
      <w:marTop w:val="0"/>
      <w:marBottom w:val="0"/>
      <w:divBdr>
        <w:top w:val="none" w:sz="0" w:space="0" w:color="auto"/>
        <w:left w:val="none" w:sz="0" w:space="0" w:color="auto"/>
        <w:bottom w:val="none" w:sz="0" w:space="0" w:color="auto"/>
        <w:right w:val="none" w:sz="0" w:space="0" w:color="auto"/>
      </w:divBdr>
    </w:div>
    <w:div w:id="1489712005">
      <w:bodyDiv w:val="1"/>
      <w:marLeft w:val="0"/>
      <w:marRight w:val="0"/>
      <w:marTop w:val="0"/>
      <w:marBottom w:val="0"/>
      <w:divBdr>
        <w:top w:val="none" w:sz="0" w:space="0" w:color="auto"/>
        <w:left w:val="none" w:sz="0" w:space="0" w:color="auto"/>
        <w:bottom w:val="none" w:sz="0" w:space="0" w:color="auto"/>
        <w:right w:val="none" w:sz="0" w:space="0" w:color="auto"/>
      </w:divBdr>
    </w:div>
    <w:div w:id="1600946064">
      <w:bodyDiv w:val="1"/>
      <w:marLeft w:val="0"/>
      <w:marRight w:val="0"/>
      <w:marTop w:val="0"/>
      <w:marBottom w:val="0"/>
      <w:divBdr>
        <w:top w:val="none" w:sz="0" w:space="0" w:color="auto"/>
        <w:left w:val="none" w:sz="0" w:space="0" w:color="auto"/>
        <w:bottom w:val="none" w:sz="0" w:space="0" w:color="auto"/>
        <w:right w:val="none" w:sz="0" w:space="0" w:color="auto"/>
      </w:divBdr>
    </w:div>
    <w:div w:id="1614089230">
      <w:bodyDiv w:val="1"/>
      <w:marLeft w:val="0"/>
      <w:marRight w:val="0"/>
      <w:marTop w:val="0"/>
      <w:marBottom w:val="0"/>
      <w:divBdr>
        <w:top w:val="none" w:sz="0" w:space="0" w:color="auto"/>
        <w:left w:val="none" w:sz="0" w:space="0" w:color="auto"/>
        <w:bottom w:val="none" w:sz="0" w:space="0" w:color="auto"/>
        <w:right w:val="none" w:sz="0" w:space="0" w:color="auto"/>
      </w:divBdr>
    </w:div>
    <w:div w:id="1712534391">
      <w:bodyDiv w:val="1"/>
      <w:marLeft w:val="0"/>
      <w:marRight w:val="0"/>
      <w:marTop w:val="0"/>
      <w:marBottom w:val="0"/>
      <w:divBdr>
        <w:top w:val="none" w:sz="0" w:space="0" w:color="auto"/>
        <w:left w:val="none" w:sz="0" w:space="0" w:color="auto"/>
        <w:bottom w:val="none" w:sz="0" w:space="0" w:color="auto"/>
        <w:right w:val="none" w:sz="0" w:space="0" w:color="auto"/>
      </w:divBdr>
    </w:div>
    <w:div w:id="1715344175">
      <w:bodyDiv w:val="1"/>
      <w:marLeft w:val="0"/>
      <w:marRight w:val="0"/>
      <w:marTop w:val="0"/>
      <w:marBottom w:val="0"/>
      <w:divBdr>
        <w:top w:val="none" w:sz="0" w:space="0" w:color="auto"/>
        <w:left w:val="none" w:sz="0" w:space="0" w:color="auto"/>
        <w:bottom w:val="none" w:sz="0" w:space="0" w:color="auto"/>
        <w:right w:val="none" w:sz="0" w:space="0" w:color="auto"/>
      </w:divBdr>
    </w:div>
    <w:div w:id="1771503940">
      <w:bodyDiv w:val="1"/>
      <w:marLeft w:val="0"/>
      <w:marRight w:val="0"/>
      <w:marTop w:val="0"/>
      <w:marBottom w:val="0"/>
      <w:divBdr>
        <w:top w:val="none" w:sz="0" w:space="0" w:color="auto"/>
        <w:left w:val="none" w:sz="0" w:space="0" w:color="auto"/>
        <w:bottom w:val="none" w:sz="0" w:space="0" w:color="auto"/>
        <w:right w:val="none" w:sz="0" w:space="0" w:color="auto"/>
      </w:divBdr>
    </w:div>
    <w:div w:id="1832406105">
      <w:bodyDiv w:val="1"/>
      <w:marLeft w:val="0"/>
      <w:marRight w:val="0"/>
      <w:marTop w:val="0"/>
      <w:marBottom w:val="0"/>
      <w:divBdr>
        <w:top w:val="none" w:sz="0" w:space="0" w:color="auto"/>
        <w:left w:val="none" w:sz="0" w:space="0" w:color="auto"/>
        <w:bottom w:val="none" w:sz="0" w:space="0" w:color="auto"/>
        <w:right w:val="none" w:sz="0" w:space="0" w:color="auto"/>
      </w:divBdr>
    </w:div>
    <w:div w:id="1915703249">
      <w:bodyDiv w:val="1"/>
      <w:marLeft w:val="0"/>
      <w:marRight w:val="0"/>
      <w:marTop w:val="0"/>
      <w:marBottom w:val="0"/>
      <w:divBdr>
        <w:top w:val="none" w:sz="0" w:space="0" w:color="auto"/>
        <w:left w:val="none" w:sz="0" w:space="0" w:color="auto"/>
        <w:bottom w:val="none" w:sz="0" w:space="0" w:color="auto"/>
        <w:right w:val="none" w:sz="0" w:space="0" w:color="auto"/>
      </w:divBdr>
    </w:div>
    <w:div w:id="1957059481">
      <w:bodyDiv w:val="1"/>
      <w:marLeft w:val="0"/>
      <w:marRight w:val="0"/>
      <w:marTop w:val="0"/>
      <w:marBottom w:val="0"/>
      <w:divBdr>
        <w:top w:val="none" w:sz="0" w:space="0" w:color="auto"/>
        <w:left w:val="none" w:sz="0" w:space="0" w:color="auto"/>
        <w:bottom w:val="none" w:sz="0" w:space="0" w:color="auto"/>
        <w:right w:val="none" w:sz="0" w:space="0" w:color="auto"/>
      </w:divBdr>
    </w:div>
    <w:div w:id="2124302749">
      <w:bodyDiv w:val="1"/>
      <w:marLeft w:val="0"/>
      <w:marRight w:val="0"/>
      <w:marTop w:val="0"/>
      <w:marBottom w:val="0"/>
      <w:divBdr>
        <w:top w:val="none" w:sz="0" w:space="0" w:color="auto"/>
        <w:left w:val="none" w:sz="0" w:space="0" w:color="auto"/>
        <w:bottom w:val="none" w:sz="0" w:space="0" w:color="auto"/>
        <w:right w:val="none" w:sz="0" w:space="0" w:color="auto"/>
      </w:divBdr>
    </w:div>
    <w:div w:id="2134707621">
      <w:bodyDiv w:val="1"/>
      <w:marLeft w:val="0"/>
      <w:marRight w:val="0"/>
      <w:marTop w:val="0"/>
      <w:marBottom w:val="0"/>
      <w:divBdr>
        <w:top w:val="none" w:sz="0" w:space="0" w:color="auto"/>
        <w:left w:val="none" w:sz="0" w:space="0" w:color="auto"/>
        <w:bottom w:val="none" w:sz="0" w:space="0" w:color="auto"/>
        <w:right w:val="none" w:sz="0" w:space="0" w:color="auto"/>
      </w:divBdr>
    </w:div>
    <w:div w:id="213767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ngaeva1971@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Pages>
  <Words>4264</Words>
  <Characters>24308</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84</cp:revision>
  <dcterms:created xsi:type="dcterms:W3CDTF">2020-06-08T14:37:00Z</dcterms:created>
  <dcterms:modified xsi:type="dcterms:W3CDTF">2021-10-03T15:25:00Z</dcterms:modified>
</cp:coreProperties>
</file>